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2EE" w:rsidRPr="005302EE" w:rsidRDefault="005302EE" w:rsidP="005302EE">
      <w:pPr>
        <w:spacing w:line="276" w:lineRule="auto"/>
        <w:jc w:val="center"/>
        <w:rPr>
          <w:rFonts w:asciiTheme="minorHAnsi" w:hAnsiTheme="minorHAnsi" w:cstheme="minorHAnsi"/>
          <w:u w:val="single"/>
        </w:rPr>
      </w:pPr>
      <w:proofErr w:type="spellStart"/>
      <w:r w:rsidRPr="005302EE">
        <w:rPr>
          <w:rFonts w:asciiTheme="minorHAnsi" w:hAnsiTheme="minorHAnsi" w:cstheme="minorHAnsi"/>
          <w:u w:val="single"/>
        </w:rPr>
        <w:t>Чтение</w:t>
      </w:r>
      <w:proofErr w:type="spellEnd"/>
      <w:r w:rsidRPr="005302EE">
        <w:rPr>
          <w:rFonts w:asciiTheme="minorHAnsi" w:hAnsiTheme="minorHAnsi" w:cstheme="minorHAnsi"/>
          <w:u w:val="single"/>
        </w:rPr>
        <w:t xml:space="preserve"> </w:t>
      </w:r>
      <w:proofErr w:type="spellStart"/>
      <w:r w:rsidRPr="005302EE">
        <w:rPr>
          <w:rFonts w:asciiTheme="minorHAnsi" w:hAnsiTheme="minorHAnsi" w:cstheme="minorHAnsi"/>
          <w:u w:val="single"/>
        </w:rPr>
        <w:t>результатов</w:t>
      </w:r>
      <w:proofErr w:type="spellEnd"/>
      <w:r w:rsidRPr="005302EE">
        <w:rPr>
          <w:rFonts w:asciiTheme="minorHAnsi" w:hAnsiTheme="minorHAnsi" w:cstheme="minorHAnsi"/>
          <w:u w:val="single"/>
        </w:rPr>
        <w:t xml:space="preserve"> </w:t>
      </w:r>
      <w:proofErr w:type="spellStart"/>
      <w:r w:rsidRPr="005302EE">
        <w:rPr>
          <w:rFonts w:asciiTheme="minorHAnsi" w:hAnsiTheme="minorHAnsi" w:cstheme="minorHAnsi"/>
          <w:u w:val="single"/>
        </w:rPr>
        <w:t>подбора</w:t>
      </w:r>
      <w:proofErr w:type="spellEnd"/>
      <w:r w:rsidRPr="005302EE">
        <w:rPr>
          <w:rFonts w:asciiTheme="minorHAnsi" w:hAnsiTheme="minorHAnsi" w:cstheme="minorHAnsi"/>
          <w:u w:val="single"/>
        </w:rPr>
        <w:t xml:space="preserve"> </w:t>
      </w:r>
      <w:proofErr w:type="spellStart"/>
      <w:r w:rsidRPr="005302EE">
        <w:rPr>
          <w:rFonts w:asciiTheme="minorHAnsi" w:hAnsiTheme="minorHAnsi" w:cstheme="minorHAnsi"/>
          <w:u w:val="single"/>
        </w:rPr>
        <w:t>арматуры</w:t>
      </w:r>
      <w:proofErr w:type="spellEnd"/>
      <w:r w:rsidRPr="005302EE">
        <w:rPr>
          <w:rFonts w:asciiTheme="minorHAnsi" w:hAnsiTheme="minorHAnsi" w:cstheme="minorHAnsi"/>
          <w:u w:val="single"/>
        </w:rPr>
        <w:t xml:space="preserve"> для </w:t>
      </w:r>
      <w:proofErr w:type="spellStart"/>
      <w:r w:rsidRPr="005302EE">
        <w:rPr>
          <w:rFonts w:asciiTheme="minorHAnsi" w:hAnsiTheme="minorHAnsi" w:cstheme="minorHAnsi"/>
          <w:u w:val="single"/>
        </w:rPr>
        <w:t>стержней</w:t>
      </w:r>
      <w:proofErr w:type="spellEnd"/>
    </w:p>
    <w:p w:rsidR="005302EE" w:rsidRPr="005302EE" w:rsidRDefault="005302EE" w:rsidP="005302EE">
      <w:pPr>
        <w:spacing w:line="276" w:lineRule="auto"/>
        <w:ind w:firstLine="708"/>
        <w:jc w:val="both"/>
        <w:rPr>
          <w:rFonts w:asciiTheme="minorHAnsi" w:hAnsiTheme="minorHAnsi" w:cstheme="minorHAnsi"/>
        </w:rPr>
      </w:pPr>
      <w:proofErr w:type="spellStart"/>
      <w:r w:rsidRPr="005302EE">
        <w:rPr>
          <w:rFonts w:asciiTheme="minorHAnsi" w:hAnsiTheme="minorHAnsi" w:cstheme="minorHAnsi"/>
        </w:rPr>
        <w:t>Результаты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подбора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арматуры</w:t>
      </w:r>
      <w:proofErr w:type="spellEnd"/>
      <w:r w:rsidRPr="005302EE">
        <w:rPr>
          <w:rFonts w:asciiTheme="minorHAnsi" w:hAnsiTheme="minorHAnsi" w:cstheme="minorHAnsi"/>
        </w:rPr>
        <w:t xml:space="preserve"> для </w:t>
      </w:r>
      <w:proofErr w:type="spellStart"/>
      <w:r w:rsidRPr="005302EE">
        <w:rPr>
          <w:rFonts w:asciiTheme="minorHAnsi" w:hAnsiTheme="minorHAnsi" w:cstheme="minorHAnsi"/>
        </w:rPr>
        <w:t>стержней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заносятся</w:t>
      </w:r>
      <w:proofErr w:type="spellEnd"/>
      <w:r w:rsidRPr="005302EE">
        <w:rPr>
          <w:rFonts w:asciiTheme="minorHAnsi" w:hAnsiTheme="minorHAnsi" w:cstheme="minorHAnsi"/>
        </w:rPr>
        <w:t xml:space="preserve"> в три строки:</w:t>
      </w:r>
    </w:p>
    <w:p w:rsidR="005302EE" w:rsidRPr="005302EE" w:rsidRDefault="005302EE" w:rsidP="005302EE">
      <w:pPr>
        <w:spacing w:line="276" w:lineRule="auto"/>
        <w:jc w:val="both"/>
        <w:rPr>
          <w:rFonts w:asciiTheme="minorHAnsi" w:hAnsiTheme="minorHAnsi" w:cstheme="minorHAnsi"/>
        </w:rPr>
      </w:pPr>
      <w:r w:rsidRPr="005302EE">
        <w:rPr>
          <w:rFonts w:asciiTheme="minorHAnsi" w:hAnsiTheme="minorHAnsi" w:cstheme="minorHAnsi"/>
        </w:rPr>
        <w:t xml:space="preserve">СТРОКА 1 - </w:t>
      </w:r>
      <w:proofErr w:type="spellStart"/>
      <w:r w:rsidRPr="005302EE">
        <w:rPr>
          <w:rFonts w:asciiTheme="minorHAnsi" w:hAnsiTheme="minorHAnsi" w:cstheme="minorHAnsi"/>
        </w:rPr>
        <w:t>полная</w:t>
      </w:r>
      <w:proofErr w:type="spellEnd"/>
      <w:r w:rsidRPr="005302EE">
        <w:rPr>
          <w:rFonts w:asciiTheme="minorHAnsi" w:hAnsiTheme="minorHAnsi" w:cstheme="minorHAnsi"/>
        </w:rPr>
        <w:t xml:space="preserve"> арматура в </w:t>
      </w:r>
      <w:proofErr w:type="spellStart"/>
      <w:r w:rsidRPr="005302EE">
        <w:rPr>
          <w:rFonts w:asciiTheme="minorHAnsi" w:hAnsiTheme="minorHAnsi" w:cstheme="minorHAnsi"/>
        </w:rPr>
        <w:t>сечении</w:t>
      </w:r>
      <w:proofErr w:type="spellEnd"/>
      <w:r w:rsidRPr="005302EE">
        <w:rPr>
          <w:rFonts w:asciiTheme="minorHAnsi" w:hAnsiTheme="minorHAnsi" w:cstheme="minorHAnsi"/>
        </w:rPr>
        <w:t>;</w:t>
      </w:r>
    </w:p>
    <w:p w:rsidR="005302EE" w:rsidRPr="005302EE" w:rsidRDefault="005302EE" w:rsidP="005302EE">
      <w:pPr>
        <w:spacing w:line="276" w:lineRule="auto"/>
        <w:jc w:val="both"/>
        <w:rPr>
          <w:rFonts w:asciiTheme="minorHAnsi" w:hAnsiTheme="minorHAnsi" w:cstheme="minorHAnsi"/>
        </w:rPr>
      </w:pPr>
      <w:r w:rsidRPr="005302EE">
        <w:rPr>
          <w:rFonts w:asciiTheme="minorHAnsi" w:hAnsiTheme="minorHAnsi" w:cstheme="minorHAnsi"/>
        </w:rPr>
        <w:t xml:space="preserve">СТРОКА 2 – арматура, </w:t>
      </w:r>
      <w:proofErr w:type="spellStart"/>
      <w:r w:rsidRPr="005302EE">
        <w:rPr>
          <w:rFonts w:asciiTheme="minorHAnsi" w:hAnsiTheme="minorHAnsi" w:cstheme="minorHAnsi"/>
        </w:rPr>
        <w:t>подобранная</w:t>
      </w:r>
      <w:proofErr w:type="spellEnd"/>
      <w:r w:rsidRPr="005302EE">
        <w:rPr>
          <w:rFonts w:asciiTheme="minorHAnsi" w:hAnsiTheme="minorHAnsi" w:cstheme="minorHAnsi"/>
        </w:rPr>
        <w:t xml:space="preserve"> по I </w:t>
      </w:r>
      <w:proofErr w:type="spellStart"/>
      <w:r w:rsidRPr="005302EE">
        <w:rPr>
          <w:rFonts w:asciiTheme="minorHAnsi" w:hAnsiTheme="minorHAnsi" w:cstheme="minorHAnsi"/>
        </w:rPr>
        <w:t>группе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предельных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состояний</w:t>
      </w:r>
      <w:proofErr w:type="spellEnd"/>
      <w:r w:rsidRPr="005302EE">
        <w:rPr>
          <w:rFonts w:asciiTheme="minorHAnsi" w:hAnsiTheme="minorHAnsi" w:cstheme="minorHAnsi"/>
        </w:rPr>
        <w:t>;</w:t>
      </w:r>
    </w:p>
    <w:p w:rsidR="005302EE" w:rsidRPr="005302EE" w:rsidRDefault="005302EE" w:rsidP="005302EE">
      <w:pPr>
        <w:spacing w:line="276" w:lineRule="auto"/>
        <w:jc w:val="both"/>
        <w:rPr>
          <w:rFonts w:asciiTheme="minorHAnsi" w:hAnsiTheme="minorHAnsi" w:cstheme="minorHAnsi"/>
        </w:rPr>
      </w:pPr>
      <w:r w:rsidRPr="005302EE">
        <w:rPr>
          <w:rFonts w:asciiTheme="minorHAnsi" w:hAnsiTheme="minorHAnsi" w:cstheme="minorHAnsi"/>
        </w:rPr>
        <w:t xml:space="preserve">СТРОКА 3 - арматура </w:t>
      </w:r>
      <w:proofErr w:type="spellStart"/>
      <w:r w:rsidRPr="005302EE">
        <w:rPr>
          <w:rFonts w:asciiTheme="minorHAnsi" w:hAnsiTheme="minorHAnsi" w:cstheme="minorHAnsi"/>
        </w:rPr>
        <w:t>обусловленная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кручением</w:t>
      </w:r>
      <w:proofErr w:type="spellEnd"/>
      <w:r w:rsidRPr="005302EE">
        <w:rPr>
          <w:rFonts w:asciiTheme="minorHAnsi" w:hAnsiTheme="minorHAnsi" w:cstheme="minorHAnsi"/>
        </w:rPr>
        <w:t xml:space="preserve"> (</w:t>
      </w:r>
      <w:proofErr w:type="spellStart"/>
      <w:r w:rsidRPr="005302EE">
        <w:rPr>
          <w:rFonts w:asciiTheme="minorHAnsi" w:hAnsiTheme="minorHAnsi" w:cstheme="minorHAnsi"/>
        </w:rPr>
        <w:t>отмечена</w:t>
      </w:r>
      <w:proofErr w:type="spellEnd"/>
      <w:r w:rsidRPr="005302EE">
        <w:rPr>
          <w:rFonts w:asciiTheme="minorHAnsi" w:hAnsiTheme="minorHAnsi" w:cstheme="minorHAnsi"/>
        </w:rPr>
        <w:t xml:space="preserve"> знаком '*' ).</w:t>
      </w:r>
    </w:p>
    <w:p w:rsidR="005302EE" w:rsidRPr="005302EE" w:rsidRDefault="005302EE" w:rsidP="005302EE">
      <w:pPr>
        <w:spacing w:line="276" w:lineRule="auto"/>
        <w:jc w:val="both"/>
        <w:rPr>
          <w:rFonts w:asciiTheme="minorHAnsi" w:hAnsiTheme="minorHAnsi" w:cstheme="minorHAnsi"/>
        </w:rPr>
      </w:pPr>
      <w:r w:rsidRPr="005302EE">
        <w:rPr>
          <w:rFonts w:asciiTheme="minorHAnsi" w:hAnsiTheme="minorHAnsi" w:cstheme="minorHAnsi"/>
        </w:rPr>
        <w:t xml:space="preserve">* </w:t>
      </w:r>
      <w:proofErr w:type="spellStart"/>
      <w:r w:rsidRPr="005302EE">
        <w:rPr>
          <w:rFonts w:asciiTheme="minorHAnsi" w:hAnsiTheme="minorHAnsi" w:cstheme="minorHAnsi"/>
        </w:rPr>
        <w:t>Поперечная</w:t>
      </w:r>
      <w:proofErr w:type="spellEnd"/>
      <w:r w:rsidRPr="005302EE">
        <w:rPr>
          <w:rFonts w:asciiTheme="minorHAnsi" w:hAnsiTheme="minorHAnsi" w:cstheme="minorHAnsi"/>
        </w:rPr>
        <w:t xml:space="preserve"> арматура от </w:t>
      </w:r>
      <w:proofErr w:type="spellStart"/>
      <w:r w:rsidRPr="005302EE">
        <w:rPr>
          <w:rFonts w:asciiTheme="minorHAnsi" w:hAnsiTheme="minorHAnsi" w:cstheme="minorHAnsi"/>
        </w:rPr>
        <w:t>кручения</w:t>
      </w:r>
      <w:proofErr w:type="spellEnd"/>
      <w:r w:rsidRPr="005302EE">
        <w:rPr>
          <w:rFonts w:asciiTheme="minorHAnsi" w:hAnsiTheme="minorHAnsi" w:cstheme="minorHAnsi"/>
        </w:rPr>
        <w:t xml:space="preserve"> – </w:t>
      </w:r>
      <w:proofErr w:type="spellStart"/>
      <w:r w:rsidRPr="005302EE">
        <w:rPr>
          <w:rFonts w:asciiTheme="minorHAnsi" w:hAnsiTheme="minorHAnsi" w:cstheme="minorHAnsi"/>
        </w:rPr>
        <w:t>площадь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сечения</w:t>
      </w:r>
      <w:proofErr w:type="spellEnd"/>
      <w:r w:rsidRPr="005302EE">
        <w:rPr>
          <w:rFonts w:asciiTheme="minorHAnsi" w:hAnsiTheme="minorHAnsi" w:cstheme="minorHAnsi"/>
        </w:rPr>
        <w:t xml:space="preserve"> замкнутого </w:t>
      </w:r>
      <w:proofErr w:type="spellStart"/>
      <w:r w:rsidRPr="005302EE">
        <w:rPr>
          <w:rFonts w:asciiTheme="minorHAnsi" w:hAnsiTheme="minorHAnsi" w:cstheme="minorHAnsi"/>
        </w:rPr>
        <w:t>внешнего</w:t>
      </w:r>
      <w:proofErr w:type="spellEnd"/>
      <w:r w:rsidRPr="005302EE">
        <w:rPr>
          <w:rFonts w:asciiTheme="minorHAnsi" w:hAnsiTheme="minorHAnsi" w:cstheme="minorHAnsi"/>
        </w:rPr>
        <w:t xml:space="preserve"> хомута.</w:t>
      </w:r>
    </w:p>
    <w:p w:rsidR="005302EE" w:rsidRPr="005302EE" w:rsidRDefault="005302EE" w:rsidP="005302EE">
      <w:pPr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5302EE">
        <w:rPr>
          <w:rFonts w:asciiTheme="minorHAnsi" w:hAnsiTheme="minorHAnsi" w:cstheme="minorHAnsi"/>
        </w:rPr>
        <w:t xml:space="preserve">Структура строки </w:t>
      </w:r>
      <w:proofErr w:type="spellStart"/>
      <w:r w:rsidRPr="005302EE">
        <w:rPr>
          <w:rFonts w:asciiTheme="minorHAnsi" w:hAnsiTheme="minorHAnsi" w:cstheme="minorHAnsi"/>
        </w:rPr>
        <w:t>результатов</w:t>
      </w:r>
      <w:proofErr w:type="spellEnd"/>
      <w:r w:rsidRPr="005302EE">
        <w:rPr>
          <w:rFonts w:asciiTheme="minorHAnsi" w:hAnsiTheme="minorHAnsi" w:cstheme="minorHAnsi"/>
        </w:rPr>
        <w:t>:</w:t>
      </w:r>
    </w:p>
    <w:p w:rsidR="005302EE" w:rsidRPr="005302EE" w:rsidRDefault="005302EE" w:rsidP="005302EE">
      <w:pPr>
        <w:spacing w:line="276" w:lineRule="auto"/>
        <w:jc w:val="both"/>
        <w:rPr>
          <w:rFonts w:asciiTheme="minorHAnsi" w:hAnsiTheme="minorHAnsi" w:cstheme="minorHAnsi"/>
        </w:rPr>
      </w:pPr>
      <w:r w:rsidRPr="005302EE">
        <w:rPr>
          <w:rFonts w:asciiTheme="minorHAnsi" w:hAnsiTheme="minorHAnsi" w:cstheme="minorHAnsi"/>
        </w:rPr>
        <w:t xml:space="preserve">ЭЛЕМЕНТ - номер </w:t>
      </w:r>
      <w:proofErr w:type="spellStart"/>
      <w:r w:rsidRPr="005302EE">
        <w:rPr>
          <w:rFonts w:asciiTheme="minorHAnsi" w:hAnsiTheme="minorHAnsi" w:cstheme="minorHAnsi"/>
        </w:rPr>
        <w:t>элемента</w:t>
      </w:r>
      <w:proofErr w:type="spellEnd"/>
      <w:r w:rsidRPr="005302EE">
        <w:rPr>
          <w:rFonts w:asciiTheme="minorHAnsi" w:hAnsiTheme="minorHAnsi" w:cstheme="minorHAnsi"/>
        </w:rPr>
        <w:t xml:space="preserve"> в </w:t>
      </w:r>
      <w:proofErr w:type="spellStart"/>
      <w:r w:rsidRPr="005302EE">
        <w:rPr>
          <w:rFonts w:asciiTheme="minorHAnsi" w:hAnsiTheme="minorHAnsi" w:cstheme="minorHAnsi"/>
        </w:rPr>
        <w:t>расчетной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схеме</w:t>
      </w:r>
      <w:proofErr w:type="spellEnd"/>
      <w:r w:rsidRPr="005302EE">
        <w:rPr>
          <w:rFonts w:asciiTheme="minorHAnsi" w:hAnsiTheme="minorHAnsi" w:cstheme="minorHAnsi"/>
        </w:rPr>
        <w:t>;</w:t>
      </w:r>
    </w:p>
    <w:p w:rsidR="005302EE" w:rsidRPr="005302EE" w:rsidRDefault="005302EE" w:rsidP="005302EE">
      <w:pPr>
        <w:spacing w:line="276" w:lineRule="auto"/>
        <w:jc w:val="both"/>
        <w:rPr>
          <w:rFonts w:asciiTheme="minorHAnsi" w:hAnsiTheme="minorHAnsi" w:cstheme="minorHAnsi"/>
        </w:rPr>
      </w:pPr>
      <w:r w:rsidRPr="005302EE">
        <w:rPr>
          <w:rFonts w:asciiTheme="minorHAnsi" w:hAnsiTheme="minorHAnsi" w:cstheme="minorHAnsi"/>
        </w:rPr>
        <w:t xml:space="preserve">СЕЧЕНИЕ - номер </w:t>
      </w:r>
      <w:proofErr w:type="spellStart"/>
      <w:r w:rsidRPr="005302EE">
        <w:rPr>
          <w:rFonts w:asciiTheme="minorHAnsi" w:hAnsiTheme="minorHAnsi" w:cstheme="minorHAnsi"/>
        </w:rPr>
        <w:t>армируемого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сечения</w:t>
      </w:r>
      <w:proofErr w:type="spellEnd"/>
      <w:r w:rsidRPr="005302EE">
        <w:rPr>
          <w:rFonts w:asciiTheme="minorHAnsi" w:hAnsiTheme="minorHAnsi" w:cstheme="minorHAnsi"/>
        </w:rPr>
        <w:t xml:space="preserve"> стержневого </w:t>
      </w:r>
      <w:proofErr w:type="spellStart"/>
      <w:r w:rsidRPr="005302EE">
        <w:rPr>
          <w:rFonts w:asciiTheme="minorHAnsi" w:hAnsiTheme="minorHAnsi" w:cstheme="minorHAnsi"/>
        </w:rPr>
        <w:t>элемента</w:t>
      </w:r>
      <w:proofErr w:type="spellEnd"/>
      <w:r w:rsidRPr="005302EE">
        <w:rPr>
          <w:rFonts w:asciiTheme="minorHAnsi" w:hAnsiTheme="minorHAnsi" w:cstheme="minorHAnsi"/>
        </w:rPr>
        <w:t xml:space="preserve">. C/Н  </w:t>
      </w:r>
      <w:proofErr w:type="spellStart"/>
      <w:r w:rsidRPr="005302EE">
        <w:rPr>
          <w:rFonts w:asciiTheme="minorHAnsi" w:hAnsiTheme="minorHAnsi" w:cstheme="minorHAnsi"/>
        </w:rPr>
        <w:t>симметричное</w:t>
      </w:r>
      <w:proofErr w:type="spellEnd"/>
      <w:r w:rsidRPr="005302EE">
        <w:rPr>
          <w:rFonts w:asciiTheme="minorHAnsi" w:hAnsiTheme="minorHAnsi" w:cstheme="minorHAnsi"/>
        </w:rPr>
        <w:t xml:space="preserve"> и </w:t>
      </w:r>
      <w:proofErr w:type="spellStart"/>
      <w:r w:rsidRPr="005302EE">
        <w:rPr>
          <w:rFonts w:asciiTheme="minorHAnsi" w:hAnsiTheme="minorHAnsi" w:cstheme="minorHAnsi"/>
        </w:rPr>
        <w:t>несимметричное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армирование</w:t>
      </w:r>
      <w:proofErr w:type="spellEnd"/>
      <w:r w:rsidRPr="005302EE">
        <w:rPr>
          <w:rFonts w:asciiTheme="minorHAnsi" w:hAnsiTheme="minorHAnsi" w:cstheme="minorHAnsi"/>
        </w:rPr>
        <w:t xml:space="preserve">. Знаком * </w:t>
      </w:r>
      <w:proofErr w:type="spellStart"/>
      <w:r w:rsidRPr="005302EE">
        <w:rPr>
          <w:rFonts w:asciiTheme="minorHAnsi" w:hAnsiTheme="minorHAnsi" w:cstheme="minorHAnsi"/>
        </w:rPr>
        <w:t>отмечена</w:t>
      </w:r>
      <w:proofErr w:type="spellEnd"/>
      <w:r w:rsidRPr="005302EE">
        <w:rPr>
          <w:rFonts w:asciiTheme="minorHAnsi" w:hAnsiTheme="minorHAnsi" w:cstheme="minorHAnsi"/>
        </w:rPr>
        <w:t xml:space="preserve"> арматура </w:t>
      </w:r>
      <w:proofErr w:type="spellStart"/>
      <w:r w:rsidRPr="005302EE">
        <w:rPr>
          <w:rFonts w:asciiTheme="minorHAnsi" w:hAnsiTheme="minorHAnsi" w:cstheme="minorHAnsi"/>
        </w:rPr>
        <w:t>обусловленная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кручением</w:t>
      </w:r>
      <w:proofErr w:type="spellEnd"/>
      <w:r w:rsidRPr="005302EE">
        <w:rPr>
          <w:rFonts w:asciiTheme="minorHAnsi" w:hAnsiTheme="minorHAnsi" w:cstheme="minorHAnsi"/>
        </w:rPr>
        <w:t>.</w:t>
      </w:r>
    </w:p>
    <w:p w:rsidR="005302EE" w:rsidRPr="005302EE" w:rsidRDefault="005302EE" w:rsidP="005302EE">
      <w:pPr>
        <w:spacing w:line="276" w:lineRule="auto"/>
        <w:jc w:val="both"/>
        <w:rPr>
          <w:rFonts w:asciiTheme="minorHAnsi" w:hAnsiTheme="minorHAnsi" w:cstheme="minorHAnsi"/>
        </w:rPr>
      </w:pPr>
      <w:r w:rsidRPr="005302EE">
        <w:rPr>
          <w:rFonts w:asciiTheme="minorHAnsi" w:hAnsiTheme="minorHAnsi" w:cstheme="minorHAnsi"/>
        </w:rPr>
        <w:t xml:space="preserve">ПРОДОЛЬНАЯ АРМАТУРА - </w:t>
      </w:r>
      <w:proofErr w:type="spellStart"/>
      <w:r w:rsidRPr="005302EE">
        <w:rPr>
          <w:rFonts w:asciiTheme="minorHAnsi" w:hAnsiTheme="minorHAnsi" w:cstheme="minorHAnsi"/>
        </w:rPr>
        <w:t>площади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подобранной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продольной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арматуры</w:t>
      </w:r>
      <w:proofErr w:type="spellEnd"/>
      <w:r w:rsidRPr="005302EE">
        <w:rPr>
          <w:rFonts w:asciiTheme="minorHAnsi" w:hAnsiTheme="minorHAnsi" w:cstheme="minorHAnsi"/>
        </w:rPr>
        <w:t xml:space="preserve"> (см</w:t>
      </w:r>
      <w:r w:rsidRPr="005302EE">
        <w:rPr>
          <w:rFonts w:asciiTheme="minorHAnsi" w:hAnsiTheme="minorHAnsi" w:cstheme="minorHAnsi"/>
          <w:vertAlign w:val="superscript"/>
        </w:rPr>
        <w:t>2</w:t>
      </w:r>
      <w:r w:rsidRPr="005302EE">
        <w:rPr>
          <w:rFonts w:asciiTheme="minorHAnsi" w:hAnsiTheme="minorHAnsi" w:cstheme="minorHAnsi"/>
        </w:rPr>
        <w:t xml:space="preserve">) и процент </w:t>
      </w:r>
      <w:proofErr w:type="spellStart"/>
      <w:r w:rsidRPr="005302EE">
        <w:rPr>
          <w:rFonts w:asciiTheme="minorHAnsi" w:hAnsiTheme="minorHAnsi" w:cstheme="minorHAnsi"/>
        </w:rPr>
        <w:t>армирования</w:t>
      </w:r>
      <w:proofErr w:type="spellEnd"/>
      <w:r w:rsidRPr="005302EE">
        <w:rPr>
          <w:rFonts w:asciiTheme="minorHAnsi" w:hAnsiTheme="minorHAnsi" w:cstheme="minorHAnsi"/>
        </w:rPr>
        <w:t>.</w:t>
      </w:r>
    </w:p>
    <w:p w:rsidR="005302EE" w:rsidRPr="005302EE" w:rsidRDefault="005302EE" w:rsidP="005302EE">
      <w:pPr>
        <w:spacing w:line="276" w:lineRule="auto"/>
        <w:jc w:val="center"/>
        <w:rPr>
          <w:rFonts w:asciiTheme="minorHAnsi" w:hAnsiTheme="minorHAnsi" w:cstheme="minorHAnsi"/>
        </w:rPr>
      </w:pPr>
      <w:r w:rsidRPr="005302EE">
        <w:rPr>
          <w:rFonts w:asciiTheme="minorHAnsi" w:hAnsiTheme="minorHAnsi" w:cstheme="minorHAnsi"/>
        </w:rPr>
        <w:t xml:space="preserve">Схема </w:t>
      </w:r>
      <w:proofErr w:type="spellStart"/>
      <w:r w:rsidRPr="005302EE">
        <w:rPr>
          <w:rFonts w:asciiTheme="minorHAnsi" w:hAnsiTheme="minorHAnsi" w:cstheme="minorHAnsi"/>
        </w:rPr>
        <w:t>расположения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арматуры</w:t>
      </w:r>
      <w:proofErr w:type="spellEnd"/>
      <w:r w:rsidRPr="005302EE">
        <w:rPr>
          <w:rFonts w:asciiTheme="minorHAnsi" w:hAnsiTheme="minorHAnsi" w:cstheme="minorHAnsi"/>
        </w:rPr>
        <w:t xml:space="preserve"> в </w:t>
      </w:r>
      <w:proofErr w:type="spellStart"/>
      <w:r w:rsidRPr="005302EE">
        <w:rPr>
          <w:rFonts w:asciiTheme="minorHAnsi" w:hAnsiTheme="minorHAnsi" w:cstheme="minorHAnsi"/>
        </w:rPr>
        <w:t>привязке</w:t>
      </w:r>
      <w:proofErr w:type="spellEnd"/>
      <w:r w:rsidRPr="005302EE">
        <w:rPr>
          <w:rFonts w:asciiTheme="minorHAnsi" w:hAnsiTheme="minorHAnsi" w:cstheme="minorHAnsi"/>
        </w:rPr>
        <w:t xml:space="preserve"> к </w:t>
      </w:r>
      <w:proofErr w:type="spellStart"/>
      <w:r w:rsidRPr="005302EE">
        <w:rPr>
          <w:rFonts w:asciiTheme="minorHAnsi" w:hAnsiTheme="minorHAnsi" w:cstheme="minorHAnsi"/>
        </w:rPr>
        <w:t>местным</w:t>
      </w:r>
      <w:proofErr w:type="spellEnd"/>
      <w:r w:rsidRPr="005302EE">
        <w:rPr>
          <w:rFonts w:asciiTheme="minorHAnsi" w:hAnsiTheme="minorHAnsi" w:cstheme="minorHAnsi"/>
        </w:rPr>
        <w:t xml:space="preserve"> осям стержня:</w:t>
      </w:r>
      <w:r w:rsidRPr="005302EE">
        <w:rPr>
          <w:rFonts w:asciiTheme="minorHAnsi" w:hAnsiTheme="minorHAnsi" w:cstheme="minorHAnsi"/>
          <w:noProof/>
          <w:lang w:val="ru-RU" w:eastAsia="ru-RU" w:bidi="ar-SA"/>
        </w:rPr>
        <w:drawing>
          <wp:inline distT="0" distB="0" distL="0" distR="0">
            <wp:extent cx="2160000" cy="2481611"/>
            <wp:effectExtent l="19050" t="0" r="0" b="0"/>
            <wp:docPr id="54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4816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02EE" w:rsidRPr="005302EE" w:rsidRDefault="005302EE" w:rsidP="005302EE">
      <w:pPr>
        <w:spacing w:line="276" w:lineRule="auto"/>
        <w:jc w:val="both"/>
        <w:rPr>
          <w:rFonts w:asciiTheme="minorHAnsi" w:hAnsiTheme="minorHAnsi" w:cstheme="minorHAnsi"/>
        </w:rPr>
      </w:pPr>
      <w:r w:rsidRPr="005302EE">
        <w:rPr>
          <w:rFonts w:asciiTheme="minorHAnsi" w:hAnsiTheme="minorHAnsi" w:cstheme="minorHAnsi"/>
        </w:rPr>
        <w:t xml:space="preserve">AU1 - </w:t>
      </w:r>
      <w:proofErr w:type="spellStart"/>
      <w:r w:rsidRPr="005302EE">
        <w:rPr>
          <w:rFonts w:asciiTheme="minorHAnsi" w:hAnsiTheme="minorHAnsi" w:cstheme="minorHAnsi"/>
        </w:rPr>
        <w:t>площадь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угловой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нижней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продольной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арматуры</w:t>
      </w:r>
      <w:proofErr w:type="spellEnd"/>
      <w:r w:rsidRPr="005302EE">
        <w:rPr>
          <w:rFonts w:asciiTheme="minorHAnsi" w:hAnsiTheme="minorHAnsi" w:cstheme="minorHAnsi"/>
        </w:rPr>
        <w:t xml:space="preserve"> (в левом </w:t>
      </w:r>
      <w:proofErr w:type="spellStart"/>
      <w:r w:rsidRPr="005302EE">
        <w:rPr>
          <w:rFonts w:asciiTheme="minorHAnsi" w:hAnsiTheme="minorHAnsi" w:cstheme="minorHAnsi"/>
        </w:rPr>
        <w:t>нижнем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угле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сечения</w:t>
      </w:r>
      <w:proofErr w:type="spellEnd"/>
      <w:r w:rsidRPr="005302EE">
        <w:rPr>
          <w:rFonts w:asciiTheme="minorHAnsi" w:hAnsiTheme="minorHAnsi" w:cstheme="minorHAnsi"/>
        </w:rPr>
        <w:t xml:space="preserve"> – </w:t>
      </w:r>
      <w:proofErr w:type="spellStart"/>
      <w:r w:rsidRPr="005302EE">
        <w:rPr>
          <w:rFonts w:asciiTheme="minorHAnsi" w:hAnsiTheme="minorHAnsi" w:cstheme="minorHAnsi"/>
        </w:rPr>
        <w:t>против</w:t>
      </w:r>
      <w:proofErr w:type="spellEnd"/>
      <w:r w:rsidRPr="005302EE">
        <w:rPr>
          <w:rFonts w:asciiTheme="minorHAnsi" w:hAnsiTheme="minorHAnsi" w:cstheme="minorHAnsi"/>
        </w:rPr>
        <w:t xml:space="preserve"> осей </w:t>
      </w:r>
      <w:r w:rsidRPr="005302EE">
        <w:rPr>
          <w:rFonts w:asciiTheme="minorHAnsi" w:hAnsiTheme="minorHAnsi" w:cstheme="minorHAnsi"/>
          <w:lang w:val="en-US"/>
        </w:rPr>
        <w:t>Z</w:t>
      </w:r>
      <w:r w:rsidRPr="005302EE">
        <w:rPr>
          <w:rFonts w:asciiTheme="minorHAnsi" w:hAnsiTheme="minorHAnsi" w:cstheme="minorHAnsi"/>
        </w:rPr>
        <w:t xml:space="preserve">1 и </w:t>
      </w:r>
      <w:r w:rsidRPr="005302EE">
        <w:rPr>
          <w:rFonts w:asciiTheme="minorHAnsi" w:hAnsiTheme="minorHAnsi" w:cstheme="minorHAnsi"/>
          <w:lang w:val="en-US"/>
        </w:rPr>
        <w:t>Y</w:t>
      </w:r>
      <w:r w:rsidRPr="005302EE">
        <w:rPr>
          <w:rFonts w:asciiTheme="minorHAnsi" w:hAnsiTheme="minorHAnsi" w:cstheme="minorHAnsi"/>
        </w:rPr>
        <w:t>1);</w:t>
      </w:r>
    </w:p>
    <w:p w:rsidR="005302EE" w:rsidRPr="005302EE" w:rsidRDefault="005302EE" w:rsidP="005302EE">
      <w:pPr>
        <w:spacing w:line="276" w:lineRule="auto"/>
        <w:jc w:val="both"/>
        <w:rPr>
          <w:rFonts w:asciiTheme="minorHAnsi" w:hAnsiTheme="minorHAnsi" w:cstheme="minorHAnsi"/>
        </w:rPr>
      </w:pPr>
      <w:r w:rsidRPr="005302EE">
        <w:rPr>
          <w:rFonts w:asciiTheme="minorHAnsi" w:hAnsiTheme="minorHAnsi" w:cstheme="minorHAnsi"/>
        </w:rPr>
        <w:t xml:space="preserve">AU2 - </w:t>
      </w:r>
      <w:proofErr w:type="spellStart"/>
      <w:r w:rsidRPr="005302EE">
        <w:rPr>
          <w:rFonts w:asciiTheme="minorHAnsi" w:hAnsiTheme="minorHAnsi" w:cstheme="minorHAnsi"/>
        </w:rPr>
        <w:t>площадь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угловой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нижней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продольной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арматуры</w:t>
      </w:r>
      <w:proofErr w:type="spellEnd"/>
      <w:r w:rsidRPr="005302EE">
        <w:rPr>
          <w:rFonts w:asciiTheme="minorHAnsi" w:hAnsiTheme="minorHAnsi" w:cstheme="minorHAnsi"/>
        </w:rPr>
        <w:t xml:space="preserve"> (в правом </w:t>
      </w:r>
      <w:proofErr w:type="spellStart"/>
      <w:r w:rsidRPr="005302EE">
        <w:rPr>
          <w:rFonts w:asciiTheme="minorHAnsi" w:hAnsiTheme="minorHAnsi" w:cstheme="minorHAnsi"/>
        </w:rPr>
        <w:t>нижнем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угле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сечения</w:t>
      </w:r>
      <w:proofErr w:type="spellEnd"/>
      <w:r w:rsidRPr="005302EE">
        <w:rPr>
          <w:rFonts w:asciiTheme="minorHAnsi" w:hAnsiTheme="minorHAnsi" w:cstheme="minorHAnsi"/>
        </w:rPr>
        <w:t xml:space="preserve">  – </w:t>
      </w:r>
      <w:proofErr w:type="spellStart"/>
      <w:r w:rsidRPr="005302EE">
        <w:rPr>
          <w:rFonts w:asciiTheme="minorHAnsi" w:hAnsiTheme="minorHAnsi" w:cstheme="minorHAnsi"/>
        </w:rPr>
        <w:t>против</w:t>
      </w:r>
      <w:proofErr w:type="spellEnd"/>
      <w:r w:rsidRPr="005302EE">
        <w:rPr>
          <w:rFonts w:asciiTheme="minorHAnsi" w:hAnsiTheme="minorHAnsi" w:cstheme="minorHAnsi"/>
        </w:rPr>
        <w:t xml:space="preserve"> оси </w:t>
      </w:r>
      <w:r w:rsidRPr="005302EE">
        <w:rPr>
          <w:rFonts w:asciiTheme="minorHAnsi" w:hAnsiTheme="minorHAnsi" w:cstheme="minorHAnsi"/>
          <w:lang w:val="en-US"/>
        </w:rPr>
        <w:t>Z</w:t>
      </w:r>
      <w:r w:rsidRPr="005302EE">
        <w:rPr>
          <w:rFonts w:asciiTheme="minorHAnsi" w:hAnsiTheme="minorHAnsi" w:cstheme="minorHAnsi"/>
        </w:rPr>
        <w:t xml:space="preserve">1 и по </w:t>
      </w:r>
      <w:proofErr w:type="spellStart"/>
      <w:r w:rsidRPr="005302EE">
        <w:rPr>
          <w:rFonts w:asciiTheme="minorHAnsi" w:hAnsiTheme="minorHAnsi" w:cstheme="minorHAnsi"/>
        </w:rPr>
        <w:t>направлению</w:t>
      </w:r>
      <w:proofErr w:type="spellEnd"/>
      <w:r w:rsidRPr="005302EE">
        <w:rPr>
          <w:rFonts w:asciiTheme="minorHAnsi" w:hAnsiTheme="minorHAnsi" w:cstheme="minorHAnsi"/>
        </w:rPr>
        <w:t xml:space="preserve"> оси </w:t>
      </w:r>
      <w:r w:rsidRPr="005302EE">
        <w:rPr>
          <w:rFonts w:asciiTheme="minorHAnsi" w:hAnsiTheme="minorHAnsi" w:cstheme="minorHAnsi"/>
          <w:lang w:val="en-US"/>
        </w:rPr>
        <w:t>Y</w:t>
      </w:r>
      <w:r w:rsidRPr="005302EE">
        <w:rPr>
          <w:rFonts w:asciiTheme="minorHAnsi" w:hAnsiTheme="minorHAnsi" w:cstheme="minorHAnsi"/>
        </w:rPr>
        <w:t>1);</w:t>
      </w:r>
    </w:p>
    <w:p w:rsidR="005302EE" w:rsidRPr="005302EE" w:rsidRDefault="005302EE" w:rsidP="005302EE">
      <w:pPr>
        <w:spacing w:line="276" w:lineRule="auto"/>
        <w:jc w:val="both"/>
        <w:rPr>
          <w:rFonts w:asciiTheme="minorHAnsi" w:hAnsiTheme="minorHAnsi" w:cstheme="minorHAnsi"/>
        </w:rPr>
      </w:pPr>
      <w:r w:rsidRPr="005302EE">
        <w:rPr>
          <w:rFonts w:asciiTheme="minorHAnsi" w:hAnsiTheme="minorHAnsi" w:cstheme="minorHAnsi"/>
        </w:rPr>
        <w:t xml:space="preserve">AU3 - </w:t>
      </w:r>
      <w:proofErr w:type="spellStart"/>
      <w:r w:rsidRPr="005302EE">
        <w:rPr>
          <w:rFonts w:asciiTheme="minorHAnsi" w:hAnsiTheme="minorHAnsi" w:cstheme="minorHAnsi"/>
        </w:rPr>
        <w:t>площадь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угловой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верхней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продольной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арматуры</w:t>
      </w:r>
      <w:proofErr w:type="spellEnd"/>
      <w:r w:rsidRPr="005302EE">
        <w:rPr>
          <w:rFonts w:asciiTheme="minorHAnsi" w:hAnsiTheme="minorHAnsi" w:cstheme="minorHAnsi"/>
        </w:rPr>
        <w:t xml:space="preserve"> (в левом </w:t>
      </w:r>
      <w:proofErr w:type="spellStart"/>
      <w:r w:rsidRPr="005302EE">
        <w:rPr>
          <w:rFonts w:asciiTheme="minorHAnsi" w:hAnsiTheme="minorHAnsi" w:cstheme="minorHAnsi"/>
        </w:rPr>
        <w:t>верхнем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угле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сечения</w:t>
      </w:r>
      <w:proofErr w:type="spellEnd"/>
      <w:r w:rsidRPr="005302EE">
        <w:rPr>
          <w:rFonts w:asciiTheme="minorHAnsi" w:hAnsiTheme="minorHAnsi" w:cstheme="minorHAnsi"/>
        </w:rPr>
        <w:t xml:space="preserve">  – </w:t>
      </w:r>
      <w:proofErr w:type="spellStart"/>
      <w:r w:rsidRPr="005302EE">
        <w:rPr>
          <w:rFonts w:asciiTheme="minorHAnsi" w:hAnsiTheme="minorHAnsi" w:cstheme="minorHAnsi"/>
        </w:rPr>
        <w:t>против</w:t>
      </w:r>
      <w:proofErr w:type="spellEnd"/>
      <w:r w:rsidRPr="005302EE">
        <w:rPr>
          <w:rFonts w:asciiTheme="minorHAnsi" w:hAnsiTheme="minorHAnsi" w:cstheme="minorHAnsi"/>
        </w:rPr>
        <w:t xml:space="preserve"> оси </w:t>
      </w:r>
      <w:r w:rsidRPr="005302EE">
        <w:rPr>
          <w:rFonts w:asciiTheme="minorHAnsi" w:hAnsiTheme="minorHAnsi" w:cstheme="minorHAnsi"/>
          <w:lang w:val="en-US"/>
        </w:rPr>
        <w:t>Y</w:t>
      </w:r>
      <w:r w:rsidRPr="005302EE">
        <w:rPr>
          <w:rFonts w:asciiTheme="minorHAnsi" w:hAnsiTheme="minorHAnsi" w:cstheme="minorHAnsi"/>
        </w:rPr>
        <w:t xml:space="preserve">1 и по </w:t>
      </w:r>
      <w:proofErr w:type="spellStart"/>
      <w:r w:rsidRPr="005302EE">
        <w:rPr>
          <w:rFonts w:asciiTheme="minorHAnsi" w:hAnsiTheme="minorHAnsi" w:cstheme="minorHAnsi"/>
        </w:rPr>
        <w:t>направлению</w:t>
      </w:r>
      <w:proofErr w:type="spellEnd"/>
      <w:r w:rsidRPr="005302EE">
        <w:rPr>
          <w:rFonts w:asciiTheme="minorHAnsi" w:hAnsiTheme="minorHAnsi" w:cstheme="minorHAnsi"/>
        </w:rPr>
        <w:t xml:space="preserve"> оси </w:t>
      </w:r>
      <w:r w:rsidRPr="005302EE">
        <w:rPr>
          <w:rFonts w:asciiTheme="minorHAnsi" w:hAnsiTheme="minorHAnsi" w:cstheme="minorHAnsi"/>
          <w:lang w:val="en-US"/>
        </w:rPr>
        <w:t>Z</w:t>
      </w:r>
      <w:r w:rsidRPr="005302EE">
        <w:rPr>
          <w:rFonts w:asciiTheme="minorHAnsi" w:hAnsiTheme="minorHAnsi" w:cstheme="minorHAnsi"/>
        </w:rPr>
        <w:t>1);</w:t>
      </w:r>
    </w:p>
    <w:p w:rsidR="005302EE" w:rsidRPr="005302EE" w:rsidRDefault="005302EE" w:rsidP="005302EE">
      <w:pPr>
        <w:spacing w:line="276" w:lineRule="auto"/>
        <w:jc w:val="both"/>
        <w:rPr>
          <w:rFonts w:asciiTheme="minorHAnsi" w:hAnsiTheme="minorHAnsi" w:cstheme="minorHAnsi"/>
        </w:rPr>
      </w:pPr>
      <w:r w:rsidRPr="005302EE">
        <w:rPr>
          <w:rFonts w:asciiTheme="minorHAnsi" w:hAnsiTheme="minorHAnsi" w:cstheme="minorHAnsi"/>
        </w:rPr>
        <w:t xml:space="preserve">AU4 - </w:t>
      </w:r>
      <w:proofErr w:type="spellStart"/>
      <w:r w:rsidRPr="005302EE">
        <w:rPr>
          <w:rFonts w:asciiTheme="minorHAnsi" w:hAnsiTheme="minorHAnsi" w:cstheme="minorHAnsi"/>
        </w:rPr>
        <w:t>площадь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угловой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верхней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продольной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арматуры</w:t>
      </w:r>
      <w:proofErr w:type="spellEnd"/>
      <w:r w:rsidRPr="005302EE">
        <w:rPr>
          <w:rFonts w:asciiTheme="minorHAnsi" w:hAnsiTheme="minorHAnsi" w:cstheme="minorHAnsi"/>
        </w:rPr>
        <w:t xml:space="preserve"> (в правом </w:t>
      </w:r>
      <w:proofErr w:type="spellStart"/>
      <w:r w:rsidRPr="005302EE">
        <w:rPr>
          <w:rFonts w:asciiTheme="minorHAnsi" w:hAnsiTheme="minorHAnsi" w:cstheme="minorHAnsi"/>
        </w:rPr>
        <w:t>верхнем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угле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сечения</w:t>
      </w:r>
      <w:proofErr w:type="spellEnd"/>
      <w:r w:rsidRPr="005302EE">
        <w:rPr>
          <w:rFonts w:asciiTheme="minorHAnsi" w:hAnsiTheme="minorHAnsi" w:cstheme="minorHAnsi"/>
        </w:rPr>
        <w:t xml:space="preserve">  –  по </w:t>
      </w:r>
      <w:proofErr w:type="spellStart"/>
      <w:r w:rsidRPr="005302EE">
        <w:rPr>
          <w:rFonts w:asciiTheme="minorHAnsi" w:hAnsiTheme="minorHAnsi" w:cstheme="minorHAnsi"/>
        </w:rPr>
        <w:t>направлению</w:t>
      </w:r>
      <w:proofErr w:type="spellEnd"/>
      <w:r w:rsidRPr="005302EE">
        <w:rPr>
          <w:rFonts w:asciiTheme="minorHAnsi" w:hAnsiTheme="minorHAnsi" w:cstheme="minorHAnsi"/>
        </w:rPr>
        <w:t xml:space="preserve"> осей </w:t>
      </w:r>
      <w:r w:rsidRPr="005302EE">
        <w:rPr>
          <w:rFonts w:asciiTheme="minorHAnsi" w:hAnsiTheme="minorHAnsi" w:cstheme="minorHAnsi"/>
          <w:lang w:val="en-US"/>
        </w:rPr>
        <w:t>Z</w:t>
      </w:r>
      <w:r w:rsidRPr="005302EE">
        <w:rPr>
          <w:rFonts w:asciiTheme="minorHAnsi" w:hAnsiTheme="minorHAnsi" w:cstheme="minorHAnsi"/>
        </w:rPr>
        <w:t xml:space="preserve">1 и </w:t>
      </w:r>
      <w:r w:rsidRPr="005302EE">
        <w:rPr>
          <w:rFonts w:asciiTheme="minorHAnsi" w:hAnsiTheme="minorHAnsi" w:cstheme="minorHAnsi"/>
          <w:lang w:val="en-US"/>
        </w:rPr>
        <w:t>Y</w:t>
      </w:r>
      <w:r w:rsidRPr="005302EE">
        <w:rPr>
          <w:rFonts w:asciiTheme="minorHAnsi" w:hAnsiTheme="minorHAnsi" w:cstheme="minorHAnsi"/>
        </w:rPr>
        <w:t>1);</w:t>
      </w:r>
    </w:p>
    <w:p w:rsidR="005302EE" w:rsidRPr="005302EE" w:rsidRDefault="005302EE" w:rsidP="005302EE">
      <w:pPr>
        <w:spacing w:line="276" w:lineRule="auto"/>
        <w:jc w:val="both"/>
        <w:rPr>
          <w:rFonts w:asciiTheme="minorHAnsi" w:hAnsiTheme="minorHAnsi" w:cstheme="minorHAnsi"/>
        </w:rPr>
      </w:pPr>
      <w:r w:rsidRPr="005302EE">
        <w:rPr>
          <w:rFonts w:asciiTheme="minorHAnsi" w:hAnsiTheme="minorHAnsi" w:cstheme="minorHAnsi"/>
        </w:rPr>
        <w:t xml:space="preserve">AS1 - </w:t>
      </w:r>
      <w:proofErr w:type="spellStart"/>
      <w:r w:rsidRPr="005302EE">
        <w:rPr>
          <w:rFonts w:asciiTheme="minorHAnsi" w:hAnsiTheme="minorHAnsi" w:cstheme="minorHAnsi"/>
        </w:rPr>
        <w:t>площадь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нижней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продольной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арматуры</w:t>
      </w:r>
      <w:proofErr w:type="spellEnd"/>
      <w:r w:rsidRPr="005302EE">
        <w:rPr>
          <w:rFonts w:asciiTheme="minorHAnsi" w:hAnsiTheme="minorHAnsi" w:cstheme="minorHAnsi"/>
        </w:rPr>
        <w:t xml:space="preserve">  (</w:t>
      </w:r>
      <w:proofErr w:type="spellStart"/>
      <w:r w:rsidRPr="005302EE">
        <w:rPr>
          <w:rFonts w:asciiTheme="minorHAnsi" w:hAnsiTheme="minorHAnsi" w:cstheme="minorHAnsi"/>
        </w:rPr>
        <w:t>нижняя</w:t>
      </w:r>
      <w:proofErr w:type="spellEnd"/>
      <w:r w:rsidRPr="005302EE">
        <w:rPr>
          <w:rFonts w:asciiTheme="minorHAnsi" w:hAnsiTheme="minorHAnsi" w:cstheme="minorHAnsi"/>
        </w:rPr>
        <w:t xml:space="preserve"> грань </w:t>
      </w:r>
      <w:proofErr w:type="spellStart"/>
      <w:r w:rsidRPr="005302EE">
        <w:rPr>
          <w:rFonts w:asciiTheme="minorHAnsi" w:hAnsiTheme="minorHAnsi" w:cstheme="minorHAnsi"/>
        </w:rPr>
        <w:t>против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направления</w:t>
      </w:r>
      <w:proofErr w:type="spellEnd"/>
      <w:r w:rsidRPr="005302EE">
        <w:rPr>
          <w:rFonts w:asciiTheme="minorHAnsi" w:hAnsiTheme="minorHAnsi" w:cstheme="minorHAnsi"/>
        </w:rPr>
        <w:t xml:space="preserve"> оси </w:t>
      </w:r>
      <w:r w:rsidRPr="005302EE">
        <w:rPr>
          <w:rFonts w:asciiTheme="minorHAnsi" w:hAnsiTheme="minorHAnsi" w:cstheme="minorHAnsi"/>
          <w:lang w:val="en-US"/>
        </w:rPr>
        <w:t>Z</w:t>
      </w:r>
      <w:r w:rsidRPr="005302EE">
        <w:rPr>
          <w:rFonts w:asciiTheme="minorHAnsi" w:hAnsiTheme="minorHAnsi" w:cstheme="minorHAnsi"/>
        </w:rPr>
        <w:t>1);</w:t>
      </w:r>
    </w:p>
    <w:p w:rsidR="005302EE" w:rsidRPr="005302EE" w:rsidRDefault="005302EE" w:rsidP="005302EE">
      <w:pPr>
        <w:spacing w:line="276" w:lineRule="auto"/>
        <w:jc w:val="both"/>
        <w:rPr>
          <w:rFonts w:asciiTheme="minorHAnsi" w:hAnsiTheme="minorHAnsi" w:cstheme="minorHAnsi"/>
        </w:rPr>
      </w:pPr>
      <w:r w:rsidRPr="005302EE">
        <w:rPr>
          <w:rFonts w:asciiTheme="minorHAnsi" w:hAnsiTheme="minorHAnsi" w:cstheme="minorHAnsi"/>
        </w:rPr>
        <w:t xml:space="preserve">AS2 - </w:t>
      </w:r>
      <w:proofErr w:type="spellStart"/>
      <w:r w:rsidRPr="005302EE">
        <w:rPr>
          <w:rFonts w:asciiTheme="minorHAnsi" w:hAnsiTheme="minorHAnsi" w:cstheme="minorHAnsi"/>
        </w:rPr>
        <w:t>площадь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верхней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продольной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арматуры</w:t>
      </w:r>
      <w:proofErr w:type="spellEnd"/>
      <w:r w:rsidRPr="005302EE">
        <w:rPr>
          <w:rFonts w:asciiTheme="minorHAnsi" w:hAnsiTheme="minorHAnsi" w:cstheme="minorHAnsi"/>
        </w:rPr>
        <w:t xml:space="preserve"> (</w:t>
      </w:r>
      <w:proofErr w:type="spellStart"/>
      <w:r w:rsidRPr="005302EE">
        <w:rPr>
          <w:rFonts w:asciiTheme="minorHAnsi" w:hAnsiTheme="minorHAnsi" w:cstheme="minorHAnsi"/>
        </w:rPr>
        <w:t>верхняя</w:t>
      </w:r>
      <w:proofErr w:type="spellEnd"/>
      <w:r w:rsidRPr="005302EE">
        <w:rPr>
          <w:rFonts w:asciiTheme="minorHAnsi" w:hAnsiTheme="minorHAnsi" w:cstheme="minorHAnsi"/>
        </w:rPr>
        <w:t xml:space="preserve"> грань по </w:t>
      </w:r>
      <w:proofErr w:type="spellStart"/>
      <w:r w:rsidRPr="005302EE">
        <w:rPr>
          <w:rFonts w:asciiTheme="minorHAnsi" w:hAnsiTheme="minorHAnsi" w:cstheme="minorHAnsi"/>
        </w:rPr>
        <w:t>направлению</w:t>
      </w:r>
      <w:proofErr w:type="spellEnd"/>
      <w:r w:rsidRPr="005302EE">
        <w:rPr>
          <w:rFonts w:asciiTheme="minorHAnsi" w:hAnsiTheme="minorHAnsi" w:cstheme="minorHAnsi"/>
        </w:rPr>
        <w:t xml:space="preserve"> оси </w:t>
      </w:r>
      <w:r w:rsidRPr="005302EE">
        <w:rPr>
          <w:rFonts w:asciiTheme="minorHAnsi" w:hAnsiTheme="minorHAnsi" w:cstheme="minorHAnsi"/>
          <w:lang w:val="en-US"/>
        </w:rPr>
        <w:t>Z</w:t>
      </w:r>
      <w:r w:rsidRPr="005302EE">
        <w:rPr>
          <w:rFonts w:asciiTheme="minorHAnsi" w:hAnsiTheme="minorHAnsi" w:cstheme="minorHAnsi"/>
        </w:rPr>
        <w:t>1);</w:t>
      </w:r>
    </w:p>
    <w:p w:rsidR="005302EE" w:rsidRPr="005302EE" w:rsidRDefault="005302EE" w:rsidP="005302EE">
      <w:pPr>
        <w:spacing w:line="276" w:lineRule="auto"/>
        <w:jc w:val="both"/>
        <w:rPr>
          <w:rFonts w:asciiTheme="minorHAnsi" w:hAnsiTheme="minorHAnsi" w:cstheme="minorHAnsi"/>
        </w:rPr>
      </w:pPr>
      <w:r w:rsidRPr="005302EE">
        <w:rPr>
          <w:rFonts w:asciiTheme="minorHAnsi" w:hAnsiTheme="minorHAnsi" w:cstheme="minorHAnsi"/>
        </w:rPr>
        <w:t xml:space="preserve">AS3 - </w:t>
      </w:r>
      <w:proofErr w:type="spellStart"/>
      <w:r w:rsidRPr="005302EE">
        <w:rPr>
          <w:rFonts w:asciiTheme="minorHAnsi" w:hAnsiTheme="minorHAnsi" w:cstheme="minorHAnsi"/>
        </w:rPr>
        <w:t>площадь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боковой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продольной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арматуры</w:t>
      </w:r>
      <w:proofErr w:type="spellEnd"/>
      <w:r w:rsidRPr="005302EE">
        <w:rPr>
          <w:rFonts w:asciiTheme="minorHAnsi" w:hAnsiTheme="minorHAnsi" w:cstheme="minorHAnsi"/>
        </w:rPr>
        <w:t xml:space="preserve"> (</w:t>
      </w:r>
      <w:proofErr w:type="spellStart"/>
      <w:r w:rsidRPr="005302EE">
        <w:rPr>
          <w:rFonts w:asciiTheme="minorHAnsi" w:hAnsiTheme="minorHAnsi" w:cstheme="minorHAnsi"/>
        </w:rPr>
        <w:t>левая</w:t>
      </w:r>
      <w:proofErr w:type="spellEnd"/>
      <w:r w:rsidRPr="005302EE">
        <w:rPr>
          <w:rFonts w:asciiTheme="minorHAnsi" w:hAnsiTheme="minorHAnsi" w:cstheme="minorHAnsi"/>
        </w:rPr>
        <w:t xml:space="preserve"> грань </w:t>
      </w:r>
      <w:proofErr w:type="spellStart"/>
      <w:r w:rsidRPr="005302EE">
        <w:rPr>
          <w:rFonts w:asciiTheme="minorHAnsi" w:hAnsiTheme="minorHAnsi" w:cstheme="minorHAnsi"/>
        </w:rPr>
        <w:t>против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направления</w:t>
      </w:r>
      <w:proofErr w:type="spellEnd"/>
      <w:r w:rsidRPr="005302EE">
        <w:rPr>
          <w:rFonts w:asciiTheme="minorHAnsi" w:hAnsiTheme="minorHAnsi" w:cstheme="minorHAnsi"/>
        </w:rPr>
        <w:t xml:space="preserve"> оси </w:t>
      </w:r>
      <w:r w:rsidRPr="005302EE">
        <w:rPr>
          <w:rFonts w:asciiTheme="minorHAnsi" w:hAnsiTheme="minorHAnsi" w:cstheme="minorHAnsi"/>
          <w:lang w:val="en-US"/>
        </w:rPr>
        <w:t>Y</w:t>
      </w:r>
      <w:r w:rsidRPr="005302EE">
        <w:rPr>
          <w:rFonts w:asciiTheme="minorHAnsi" w:hAnsiTheme="minorHAnsi" w:cstheme="minorHAnsi"/>
        </w:rPr>
        <w:t>1);</w:t>
      </w:r>
    </w:p>
    <w:p w:rsidR="005302EE" w:rsidRPr="005302EE" w:rsidRDefault="005302EE" w:rsidP="005302EE">
      <w:pPr>
        <w:spacing w:line="276" w:lineRule="auto"/>
        <w:jc w:val="both"/>
        <w:rPr>
          <w:rFonts w:asciiTheme="minorHAnsi" w:hAnsiTheme="minorHAnsi" w:cstheme="minorHAnsi"/>
        </w:rPr>
      </w:pPr>
      <w:r w:rsidRPr="005302EE">
        <w:rPr>
          <w:rFonts w:asciiTheme="minorHAnsi" w:hAnsiTheme="minorHAnsi" w:cstheme="minorHAnsi"/>
        </w:rPr>
        <w:t xml:space="preserve">AS4 - </w:t>
      </w:r>
      <w:proofErr w:type="spellStart"/>
      <w:r w:rsidRPr="005302EE">
        <w:rPr>
          <w:rFonts w:asciiTheme="minorHAnsi" w:hAnsiTheme="minorHAnsi" w:cstheme="minorHAnsi"/>
        </w:rPr>
        <w:t>площадь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боковой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продольной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арматуры</w:t>
      </w:r>
      <w:proofErr w:type="spellEnd"/>
      <w:r w:rsidRPr="005302EE">
        <w:rPr>
          <w:rFonts w:asciiTheme="minorHAnsi" w:hAnsiTheme="minorHAnsi" w:cstheme="minorHAnsi"/>
        </w:rPr>
        <w:t xml:space="preserve"> (</w:t>
      </w:r>
      <w:proofErr w:type="spellStart"/>
      <w:r w:rsidRPr="005302EE">
        <w:rPr>
          <w:rFonts w:asciiTheme="minorHAnsi" w:hAnsiTheme="minorHAnsi" w:cstheme="minorHAnsi"/>
        </w:rPr>
        <w:t>правая</w:t>
      </w:r>
      <w:proofErr w:type="spellEnd"/>
      <w:r w:rsidRPr="005302EE">
        <w:rPr>
          <w:rFonts w:asciiTheme="minorHAnsi" w:hAnsiTheme="minorHAnsi" w:cstheme="minorHAnsi"/>
        </w:rPr>
        <w:t xml:space="preserve"> грань по </w:t>
      </w:r>
      <w:proofErr w:type="spellStart"/>
      <w:r w:rsidRPr="005302EE">
        <w:rPr>
          <w:rFonts w:asciiTheme="minorHAnsi" w:hAnsiTheme="minorHAnsi" w:cstheme="minorHAnsi"/>
        </w:rPr>
        <w:t>направлению</w:t>
      </w:r>
      <w:proofErr w:type="spellEnd"/>
      <w:r w:rsidRPr="005302EE">
        <w:rPr>
          <w:rFonts w:asciiTheme="minorHAnsi" w:hAnsiTheme="minorHAnsi" w:cstheme="minorHAnsi"/>
        </w:rPr>
        <w:t xml:space="preserve"> оси </w:t>
      </w:r>
      <w:r w:rsidRPr="005302EE">
        <w:rPr>
          <w:rFonts w:asciiTheme="minorHAnsi" w:hAnsiTheme="minorHAnsi" w:cstheme="minorHAnsi"/>
          <w:lang w:val="en-US"/>
        </w:rPr>
        <w:t>Y</w:t>
      </w:r>
      <w:r w:rsidRPr="005302EE">
        <w:rPr>
          <w:rFonts w:asciiTheme="minorHAnsi" w:hAnsiTheme="minorHAnsi" w:cstheme="minorHAnsi"/>
        </w:rPr>
        <w:t>1).</w:t>
      </w:r>
    </w:p>
    <w:p w:rsidR="005302EE" w:rsidRPr="005302EE" w:rsidRDefault="005302EE" w:rsidP="005302EE">
      <w:pPr>
        <w:spacing w:line="276" w:lineRule="auto"/>
        <w:jc w:val="both"/>
        <w:rPr>
          <w:rFonts w:asciiTheme="minorHAnsi" w:hAnsiTheme="minorHAnsi" w:cstheme="minorHAnsi"/>
        </w:rPr>
      </w:pPr>
      <w:r w:rsidRPr="005302EE">
        <w:rPr>
          <w:rFonts w:asciiTheme="minorHAnsi" w:hAnsiTheme="minorHAnsi" w:cstheme="minorHAnsi"/>
        </w:rPr>
        <w:t xml:space="preserve"> ПОПЕРЕЧНАЯ АРМАТУРА - </w:t>
      </w:r>
      <w:proofErr w:type="spellStart"/>
      <w:r w:rsidRPr="005302EE">
        <w:rPr>
          <w:rFonts w:asciiTheme="minorHAnsi" w:hAnsiTheme="minorHAnsi" w:cstheme="minorHAnsi"/>
        </w:rPr>
        <w:t>площади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поперечной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арматуры</w:t>
      </w:r>
      <w:proofErr w:type="spellEnd"/>
      <w:r w:rsidRPr="005302EE">
        <w:rPr>
          <w:rFonts w:asciiTheme="minorHAnsi" w:hAnsiTheme="minorHAnsi" w:cstheme="minorHAnsi"/>
        </w:rPr>
        <w:t>.</w:t>
      </w:r>
    </w:p>
    <w:p w:rsidR="005302EE" w:rsidRPr="005302EE" w:rsidRDefault="005302EE" w:rsidP="005302EE">
      <w:pPr>
        <w:spacing w:line="276" w:lineRule="auto"/>
        <w:jc w:val="both"/>
        <w:rPr>
          <w:rFonts w:asciiTheme="minorHAnsi" w:hAnsiTheme="minorHAnsi" w:cstheme="minorHAnsi"/>
        </w:rPr>
      </w:pPr>
      <w:r w:rsidRPr="005302EE">
        <w:rPr>
          <w:rFonts w:asciiTheme="minorHAnsi" w:hAnsiTheme="minorHAnsi" w:cstheme="minorHAnsi"/>
        </w:rPr>
        <w:t xml:space="preserve">ASW1 - </w:t>
      </w:r>
      <w:proofErr w:type="spellStart"/>
      <w:r w:rsidRPr="005302EE">
        <w:rPr>
          <w:rFonts w:asciiTheme="minorHAnsi" w:hAnsiTheme="minorHAnsi" w:cstheme="minorHAnsi"/>
        </w:rPr>
        <w:t>вертикальная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поперечная</w:t>
      </w:r>
      <w:proofErr w:type="spellEnd"/>
      <w:r w:rsidRPr="005302EE">
        <w:rPr>
          <w:rFonts w:asciiTheme="minorHAnsi" w:hAnsiTheme="minorHAnsi" w:cstheme="minorHAnsi"/>
        </w:rPr>
        <w:t xml:space="preserve"> арматура (</w:t>
      </w:r>
      <w:proofErr w:type="spellStart"/>
      <w:r w:rsidRPr="005302EE">
        <w:rPr>
          <w:rFonts w:asciiTheme="minorHAnsi" w:hAnsiTheme="minorHAnsi" w:cstheme="minorHAnsi"/>
        </w:rPr>
        <w:t>вдоль</w:t>
      </w:r>
      <w:proofErr w:type="spellEnd"/>
      <w:r w:rsidRPr="005302EE">
        <w:rPr>
          <w:rFonts w:asciiTheme="minorHAnsi" w:hAnsiTheme="minorHAnsi" w:cstheme="minorHAnsi"/>
        </w:rPr>
        <w:t xml:space="preserve"> оси </w:t>
      </w:r>
      <w:r w:rsidRPr="005302EE">
        <w:rPr>
          <w:rFonts w:asciiTheme="minorHAnsi" w:hAnsiTheme="minorHAnsi" w:cstheme="minorHAnsi"/>
          <w:lang w:val="en-US"/>
        </w:rPr>
        <w:t>Z</w:t>
      </w:r>
      <w:r w:rsidRPr="005302EE">
        <w:rPr>
          <w:rFonts w:asciiTheme="minorHAnsi" w:hAnsiTheme="minorHAnsi" w:cstheme="minorHAnsi"/>
        </w:rPr>
        <w:t>1);</w:t>
      </w:r>
    </w:p>
    <w:p w:rsidR="005302EE" w:rsidRPr="005302EE" w:rsidRDefault="005302EE" w:rsidP="005302EE">
      <w:pPr>
        <w:spacing w:line="276" w:lineRule="auto"/>
        <w:jc w:val="both"/>
        <w:rPr>
          <w:rFonts w:asciiTheme="minorHAnsi" w:hAnsiTheme="minorHAnsi" w:cstheme="minorHAnsi"/>
        </w:rPr>
      </w:pPr>
      <w:r w:rsidRPr="005302EE">
        <w:rPr>
          <w:rFonts w:asciiTheme="minorHAnsi" w:hAnsiTheme="minorHAnsi" w:cstheme="minorHAnsi"/>
        </w:rPr>
        <w:t xml:space="preserve">ASW2 - </w:t>
      </w:r>
      <w:proofErr w:type="spellStart"/>
      <w:r w:rsidRPr="005302EE">
        <w:rPr>
          <w:rFonts w:asciiTheme="minorHAnsi" w:hAnsiTheme="minorHAnsi" w:cstheme="minorHAnsi"/>
        </w:rPr>
        <w:t>горизонтальная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поперечная</w:t>
      </w:r>
      <w:proofErr w:type="spellEnd"/>
      <w:r w:rsidRPr="005302EE">
        <w:rPr>
          <w:rFonts w:asciiTheme="minorHAnsi" w:hAnsiTheme="minorHAnsi" w:cstheme="minorHAnsi"/>
        </w:rPr>
        <w:t xml:space="preserve"> арматура (</w:t>
      </w:r>
      <w:proofErr w:type="spellStart"/>
      <w:r w:rsidRPr="005302EE">
        <w:rPr>
          <w:rFonts w:asciiTheme="minorHAnsi" w:hAnsiTheme="minorHAnsi" w:cstheme="minorHAnsi"/>
        </w:rPr>
        <w:t>вдоль</w:t>
      </w:r>
      <w:proofErr w:type="spellEnd"/>
      <w:r w:rsidRPr="005302EE">
        <w:rPr>
          <w:rFonts w:asciiTheme="minorHAnsi" w:hAnsiTheme="minorHAnsi" w:cstheme="minorHAnsi"/>
        </w:rPr>
        <w:t xml:space="preserve"> оси </w:t>
      </w:r>
      <w:r w:rsidRPr="005302EE">
        <w:rPr>
          <w:rFonts w:asciiTheme="minorHAnsi" w:hAnsiTheme="minorHAnsi" w:cstheme="minorHAnsi"/>
          <w:lang w:val="en-US"/>
        </w:rPr>
        <w:t>Y</w:t>
      </w:r>
      <w:r w:rsidRPr="005302EE">
        <w:rPr>
          <w:rFonts w:asciiTheme="minorHAnsi" w:hAnsiTheme="minorHAnsi" w:cstheme="minorHAnsi"/>
        </w:rPr>
        <w:t>1);</w:t>
      </w:r>
    </w:p>
    <w:p w:rsidR="005302EE" w:rsidRPr="005302EE" w:rsidRDefault="005302EE" w:rsidP="005302EE">
      <w:pPr>
        <w:spacing w:line="276" w:lineRule="auto"/>
        <w:jc w:val="both"/>
        <w:rPr>
          <w:rFonts w:asciiTheme="minorHAnsi" w:hAnsiTheme="minorHAnsi" w:cstheme="minorHAnsi"/>
        </w:rPr>
      </w:pPr>
      <w:r w:rsidRPr="005302EE">
        <w:rPr>
          <w:rFonts w:asciiTheme="minorHAnsi" w:hAnsiTheme="minorHAnsi" w:cstheme="minorHAnsi"/>
        </w:rPr>
        <w:t xml:space="preserve">ШИРИНА РАСКРЫТИЯ ТРЕЩИН - ширина </w:t>
      </w:r>
      <w:proofErr w:type="spellStart"/>
      <w:r w:rsidRPr="005302EE">
        <w:rPr>
          <w:rFonts w:asciiTheme="minorHAnsi" w:hAnsiTheme="minorHAnsi" w:cstheme="minorHAnsi"/>
        </w:rPr>
        <w:t>кратковременного</w:t>
      </w:r>
      <w:proofErr w:type="spellEnd"/>
      <w:r w:rsidRPr="005302EE">
        <w:rPr>
          <w:rFonts w:asciiTheme="minorHAnsi" w:hAnsiTheme="minorHAnsi" w:cstheme="minorHAnsi"/>
        </w:rPr>
        <w:t xml:space="preserve"> и </w:t>
      </w:r>
      <w:proofErr w:type="spellStart"/>
      <w:r w:rsidRPr="005302EE">
        <w:rPr>
          <w:rFonts w:asciiTheme="minorHAnsi" w:hAnsiTheme="minorHAnsi" w:cstheme="minorHAnsi"/>
        </w:rPr>
        <w:t>длительного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раскрытия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трещин</w:t>
      </w:r>
      <w:proofErr w:type="spellEnd"/>
      <w:r w:rsidRPr="005302EE">
        <w:rPr>
          <w:rFonts w:asciiTheme="minorHAnsi" w:hAnsiTheme="minorHAnsi" w:cstheme="minorHAnsi"/>
        </w:rPr>
        <w:t xml:space="preserve"> (мм).</w:t>
      </w:r>
    </w:p>
    <w:p w:rsidR="0067405E" w:rsidRDefault="0067405E">
      <w:pPr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br w:type="page"/>
      </w:r>
    </w:p>
    <w:p w:rsidR="005302EE" w:rsidRPr="005302EE" w:rsidRDefault="005302EE" w:rsidP="0067405E">
      <w:pPr>
        <w:spacing w:line="276" w:lineRule="auto"/>
        <w:jc w:val="center"/>
        <w:rPr>
          <w:rFonts w:asciiTheme="minorHAnsi" w:hAnsiTheme="minorHAnsi" w:cstheme="minorHAnsi"/>
          <w:u w:val="single"/>
        </w:rPr>
      </w:pPr>
      <w:proofErr w:type="spellStart"/>
      <w:r w:rsidRPr="005302EE">
        <w:rPr>
          <w:rFonts w:asciiTheme="minorHAnsi" w:hAnsiTheme="minorHAnsi" w:cstheme="minorHAnsi"/>
          <w:u w:val="single"/>
        </w:rPr>
        <w:lastRenderedPageBreak/>
        <w:t>Чтение</w:t>
      </w:r>
      <w:proofErr w:type="spellEnd"/>
      <w:r w:rsidRPr="005302EE">
        <w:rPr>
          <w:rFonts w:asciiTheme="minorHAnsi" w:hAnsiTheme="minorHAnsi" w:cstheme="minorHAnsi"/>
          <w:u w:val="single"/>
        </w:rPr>
        <w:t xml:space="preserve"> </w:t>
      </w:r>
      <w:proofErr w:type="spellStart"/>
      <w:r w:rsidRPr="005302EE">
        <w:rPr>
          <w:rFonts w:asciiTheme="minorHAnsi" w:hAnsiTheme="minorHAnsi" w:cstheme="minorHAnsi"/>
          <w:u w:val="single"/>
        </w:rPr>
        <w:t>результатов</w:t>
      </w:r>
      <w:proofErr w:type="spellEnd"/>
      <w:r w:rsidRPr="005302EE">
        <w:rPr>
          <w:rFonts w:asciiTheme="minorHAnsi" w:hAnsiTheme="minorHAnsi" w:cstheme="minorHAnsi"/>
          <w:u w:val="single"/>
        </w:rPr>
        <w:t xml:space="preserve"> </w:t>
      </w:r>
      <w:proofErr w:type="spellStart"/>
      <w:r w:rsidRPr="005302EE">
        <w:rPr>
          <w:rFonts w:asciiTheme="minorHAnsi" w:hAnsiTheme="minorHAnsi" w:cstheme="minorHAnsi"/>
          <w:u w:val="single"/>
        </w:rPr>
        <w:t>подбора</w:t>
      </w:r>
      <w:proofErr w:type="spellEnd"/>
      <w:r w:rsidRPr="005302EE">
        <w:rPr>
          <w:rFonts w:asciiTheme="minorHAnsi" w:hAnsiTheme="minorHAnsi" w:cstheme="minorHAnsi"/>
          <w:u w:val="single"/>
        </w:rPr>
        <w:t xml:space="preserve"> </w:t>
      </w:r>
      <w:proofErr w:type="spellStart"/>
      <w:r w:rsidRPr="005302EE">
        <w:rPr>
          <w:rFonts w:asciiTheme="minorHAnsi" w:hAnsiTheme="minorHAnsi" w:cstheme="minorHAnsi"/>
          <w:u w:val="single"/>
        </w:rPr>
        <w:t>арматуры</w:t>
      </w:r>
      <w:proofErr w:type="spellEnd"/>
      <w:r w:rsidRPr="005302EE">
        <w:rPr>
          <w:rFonts w:asciiTheme="minorHAnsi" w:hAnsiTheme="minorHAnsi" w:cstheme="minorHAnsi"/>
          <w:u w:val="single"/>
        </w:rPr>
        <w:t xml:space="preserve"> для пластин</w:t>
      </w:r>
    </w:p>
    <w:p w:rsidR="005302EE" w:rsidRPr="005302EE" w:rsidRDefault="005302EE" w:rsidP="005302EE">
      <w:pPr>
        <w:spacing w:line="276" w:lineRule="auto"/>
        <w:jc w:val="both"/>
        <w:rPr>
          <w:rFonts w:asciiTheme="minorHAnsi" w:hAnsiTheme="minorHAnsi" w:cstheme="minorHAnsi"/>
        </w:rPr>
      </w:pPr>
      <w:r w:rsidRPr="005302EE">
        <w:rPr>
          <w:rFonts w:asciiTheme="minorHAnsi" w:hAnsiTheme="minorHAnsi" w:cstheme="minorHAnsi"/>
        </w:rPr>
        <w:t xml:space="preserve">Структура строки </w:t>
      </w:r>
      <w:proofErr w:type="spellStart"/>
      <w:r w:rsidRPr="005302EE">
        <w:rPr>
          <w:rFonts w:asciiTheme="minorHAnsi" w:hAnsiTheme="minorHAnsi" w:cstheme="minorHAnsi"/>
        </w:rPr>
        <w:t>результатов</w:t>
      </w:r>
      <w:proofErr w:type="spellEnd"/>
    </w:p>
    <w:p w:rsidR="005302EE" w:rsidRPr="005302EE" w:rsidRDefault="005302EE" w:rsidP="005302EE">
      <w:pPr>
        <w:spacing w:line="276" w:lineRule="auto"/>
        <w:jc w:val="both"/>
        <w:rPr>
          <w:rFonts w:asciiTheme="minorHAnsi" w:hAnsiTheme="minorHAnsi" w:cstheme="minorHAnsi"/>
        </w:rPr>
      </w:pPr>
      <w:r w:rsidRPr="005302EE">
        <w:rPr>
          <w:rFonts w:asciiTheme="minorHAnsi" w:hAnsiTheme="minorHAnsi" w:cstheme="minorHAnsi"/>
        </w:rPr>
        <w:t xml:space="preserve">ЭЛЕМЕНТ - номер </w:t>
      </w:r>
      <w:proofErr w:type="spellStart"/>
      <w:r w:rsidRPr="005302EE">
        <w:rPr>
          <w:rFonts w:asciiTheme="minorHAnsi" w:hAnsiTheme="minorHAnsi" w:cstheme="minorHAnsi"/>
        </w:rPr>
        <w:t>элемента</w:t>
      </w:r>
      <w:proofErr w:type="spellEnd"/>
      <w:r w:rsidRPr="005302EE">
        <w:rPr>
          <w:rFonts w:asciiTheme="minorHAnsi" w:hAnsiTheme="minorHAnsi" w:cstheme="minorHAnsi"/>
        </w:rPr>
        <w:t xml:space="preserve"> в </w:t>
      </w:r>
      <w:proofErr w:type="spellStart"/>
      <w:r w:rsidRPr="005302EE">
        <w:rPr>
          <w:rFonts w:asciiTheme="minorHAnsi" w:hAnsiTheme="minorHAnsi" w:cstheme="minorHAnsi"/>
        </w:rPr>
        <w:t>расчетной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схеме</w:t>
      </w:r>
      <w:proofErr w:type="spellEnd"/>
      <w:r w:rsidRPr="005302EE">
        <w:rPr>
          <w:rFonts w:asciiTheme="minorHAnsi" w:hAnsiTheme="minorHAnsi" w:cstheme="minorHAnsi"/>
        </w:rPr>
        <w:t>;</w:t>
      </w:r>
    </w:p>
    <w:p w:rsidR="005302EE" w:rsidRPr="005302EE" w:rsidRDefault="005302EE" w:rsidP="005302EE">
      <w:pPr>
        <w:spacing w:line="276" w:lineRule="auto"/>
        <w:jc w:val="both"/>
        <w:rPr>
          <w:rFonts w:asciiTheme="minorHAnsi" w:hAnsiTheme="minorHAnsi" w:cstheme="minorHAnsi"/>
        </w:rPr>
      </w:pPr>
      <w:r w:rsidRPr="005302EE">
        <w:rPr>
          <w:rFonts w:asciiTheme="minorHAnsi" w:hAnsiTheme="minorHAnsi" w:cstheme="minorHAnsi"/>
        </w:rPr>
        <w:t xml:space="preserve">ПРОДОЛЬНАЯ АРМАТУРА - </w:t>
      </w:r>
      <w:proofErr w:type="spellStart"/>
      <w:r w:rsidRPr="005302EE">
        <w:rPr>
          <w:rFonts w:asciiTheme="minorHAnsi" w:hAnsiTheme="minorHAnsi" w:cstheme="minorHAnsi"/>
        </w:rPr>
        <w:t>площади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подобранной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продольной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арматуры</w:t>
      </w:r>
      <w:proofErr w:type="spellEnd"/>
      <w:r w:rsidRPr="005302EE">
        <w:rPr>
          <w:rFonts w:asciiTheme="minorHAnsi" w:hAnsiTheme="minorHAnsi" w:cstheme="minorHAnsi"/>
        </w:rPr>
        <w:t>.</w:t>
      </w:r>
    </w:p>
    <w:p w:rsidR="005302EE" w:rsidRPr="005302EE" w:rsidRDefault="005302EE" w:rsidP="005302EE">
      <w:pPr>
        <w:spacing w:line="276" w:lineRule="auto"/>
        <w:jc w:val="center"/>
        <w:rPr>
          <w:rFonts w:asciiTheme="minorHAnsi" w:hAnsiTheme="minorHAnsi" w:cstheme="minorHAnsi"/>
        </w:rPr>
      </w:pPr>
      <w:r w:rsidRPr="005302EE">
        <w:rPr>
          <w:rFonts w:asciiTheme="minorHAnsi" w:hAnsiTheme="minorHAnsi" w:cstheme="minorHAnsi"/>
          <w:noProof/>
          <w:lang w:val="ru-RU" w:eastAsia="ru-RU" w:bidi="ar-SA"/>
        </w:rPr>
        <w:drawing>
          <wp:inline distT="0" distB="0" distL="0" distR="0">
            <wp:extent cx="2907030" cy="1552575"/>
            <wp:effectExtent l="19050" t="0" r="7620" b="0"/>
            <wp:docPr id="36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703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02EE" w:rsidRPr="005302EE" w:rsidRDefault="005302EE" w:rsidP="005302EE">
      <w:pPr>
        <w:spacing w:line="276" w:lineRule="auto"/>
        <w:jc w:val="both"/>
        <w:rPr>
          <w:rFonts w:asciiTheme="minorHAnsi" w:hAnsiTheme="minorHAnsi" w:cstheme="minorHAnsi"/>
        </w:rPr>
      </w:pPr>
      <w:r w:rsidRPr="005302EE">
        <w:rPr>
          <w:rFonts w:asciiTheme="minorHAnsi" w:hAnsiTheme="minorHAnsi" w:cstheme="minorHAnsi"/>
        </w:rPr>
        <w:t xml:space="preserve"> Схема </w:t>
      </w:r>
      <w:proofErr w:type="spellStart"/>
      <w:r w:rsidRPr="005302EE">
        <w:rPr>
          <w:rFonts w:asciiTheme="minorHAnsi" w:hAnsiTheme="minorHAnsi" w:cstheme="minorHAnsi"/>
        </w:rPr>
        <w:t>расположения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продольной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арматуры</w:t>
      </w:r>
      <w:proofErr w:type="spellEnd"/>
      <w:r w:rsidRPr="005302EE">
        <w:rPr>
          <w:rFonts w:asciiTheme="minorHAnsi" w:hAnsiTheme="minorHAnsi" w:cstheme="minorHAnsi"/>
        </w:rPr>
        <w:t xml:space="preserve"> плит и </w:t>
      </w:r>
      <w:proofErr w:type="spellStart"/>
      <w:r w:rsidRPr="005302EE">
        <w:rPr>
          <w:rFonts w:asciiTheme="minorHAnsi" w:hAnsiTheme="minorHAnsi" w:cstheme="minorHAnsi"/>
        </w:rPr>
        <w:t>оболочек</w:t>
      </w:r>
      <w:proofErr w:type="spellEnd"/>
      <w:r w:rsidRPr="005302EE">
        <w:rPr>
          <w:rFonts w:asciiTheme="minorHAnsi" w:hAnsiTheme="minorHAnsi" w:cstheme="minorHAnsi"/>
        </w:rPr>
        <w:t>.</w:t>
      </w:r>
    </w:p>
    <w:p w:rsidR="005302EE" w:rsidRPr="005302EE" w:rsidRDefault="005302EE" w:rsidP="005302EE">
      <w:pPr>
        <w:spacing w:line="276" w:lineRule="auto"/>
        <w:jc w:val="both"/>
        <w:rPr>
          <w:rFonts w:asciiTheme="minorHAnsi" w:hAnsiTheme="minorHAnsi" w:cstheme="minorHAnsi"/>
        </w:rPr>
      </w:pPr>
      <w:r w:rsidRPr="005302EE">
        <w:rPr>
          <w:rFonts w:asciiTheme="minorHAnsi" w:hAnsiTheme="minorHAnsi" w:cstheme="minorHAnsi"/>
        </w:rPr>
        <w:t xml:space="preserve">AS1 - </w:t>
      </w:r>
      <w:proofErr w:type="spellStart"/>
      <w:r w:rsidRPr="005302EE">
        <w:rPr>
          <w:rFonts w:asciiTheme="minorHAnsi" w:hAnsiTheme="minorHAnsi" w:cstheme="minorHAnsi"/>
        </w:rPr>
        <w:t>площадь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нижней</w:t>
      </w:r>
      <w:proofErr w:type="spellEnd"/>
      <w:r w:rsidRPr="005302EE">
        <w:rPr>
          <w:rFonts w:asciiTheme="minorHAnsi" w:hAnsiTheme="minorHAnsi" w:cstheme="minorHAnsi"/>
        </w:rPr>
        <w:t xml:space="preserve"> (для </w:t>
      </w:r>
      <w:proofErr w:type="spellStart"/>
      <w:r w:rsidRPr="005302EE">
        <w:rPr>
          <w:rFonts w:asciiTheme="minorHAnsi" w:hAnsiTheme="minorHAnsi" w:cstheme="minorHAnsi"/>
        </w:rPr>
        <w:t>балок-стенок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посредине</w:t>
      </w:r>
      <w:proofErr w:type="spellEnd"/>
      <w:r w:rsidRPr="005302EE">
        <w:rPr>
          <w:rFonts w:asciiTheme="minorHAnsi" w:hAnsiTheme="minorHAnsi" w:cstheme="minorHAnsi"/>
        </w:rPr>
        <w:t xml:space="preserve">) </w:t>
      </w:r>
      <w:proofErr w:type="spellStart"/>
      <w:r w:rsidRPr="005302EE">
        <w:rPr>
          <w:rFonts w:asciiTheme="minorHAnsi" w:hAnsiTheme="minorHAnsi" w:cstheme="minorHAnsi"/>
        </w:rPr>
        <w:t>арматуры</w:t>
      </w:r>
      <w:proofErr w:type="spellEnd"/>
      <w:r w:rsidRPr="005302EE">
        <w:rPr>
          <w:rFonts w:asciiTheme="minorHAnsi" w:hAnsiTheme="minorHAnsi" w:cstheme="minorHAnsi"/>
        </w:rPr>
        <w:t xml:space="preserve"> по </w:t>
      </w:r>
      <w:proofErr w:type="spellStart"/>
      <w:r w:rsidRPr="005302EE">
        <w:rPr>
          <w:rFonts w:asciiTheme="minorHAnsi" w:hAnsiTheme="minorHAnsi" w:cstheme="minorHAnsi"/>
        </w:rPr>
        <w:t>направлению</w:t>
      </w:r>
      <w:proofErr w:type="spellEnd"/>
      <w:r w:rsidRPr="005302EE">
        <w:rPr>
          <w:rFonts w:asciiTheme="minorHAnsi" w:hAnsiTheme="minorHAnsi" w:cstheme="minorHAnsi"/>
        </w:rPr>
        <w:t xml:space="preserve"> X (см</w:t>
      </w:r>
      <w:r w:rsidRPr="005302EE">
        <w:rPr>
          <w:rFonts w:asciiTheme="minorHAnsi" w:hAnsiTheme="minorHAnsi" w:cstheme="minorHAnsi"/>
          <w:vertAlign w:val="superscript"/>
        </w:rPr>
        <w:t>2</w:t>
      </w:r>
      <w:r w:rsidRPr="005302EE">
        <w:rPr>
          <w:rFonts w:asciiTheme="minorHAnsi" w:hAnsiTheme="minorHAnsi" w:cstheme="minorHAnsi"/>
        </w:rPr>
        <w:t>/</w:t>
      </w:r>
      <w:proofErr w:type="spellStart"/>
      <w:r w:rsidRPr="005302EE">
        <w:rPr>
          <w:rFonts w:asciiTheme="minorHAnsi" w:hAnsiTheme="minorHAnsi" w:cstheme="minorHAnsi"/>
        </w:rPr>
        <w:t>пм</w:t>
      </w:r>
      <w:proofErr w:type="spellEnd"/>
      <w:r w:rsidRPr="005302EE">
        <w:rPr>
          <w:rFonts w:asciiTheme="minorHAnsi" w:hAnsiTheme="minorHAnsi" w:cstheme="minorHAnsi"/>
        </w:rPr>
        <w:t>);</w:t>
      </w:r>
    </w:p>
    <w:p w:rsidR="005302EE" w:rsidRPr="005302EE" w:rsidRDefault="005302EE" w:rsidP="005302EE">
      <w:pPr>
        <w:spacing w:line="276" w:lineRule="auto"/>
        <w:jc w:val="both"/>
        <w:rPr>
          <w:rFonts w:asciiTheme="minorHAnsi" w:hAnsiTheme="minorHAnsi" w:cstheme="minorHAnsi"/>
        </w:rPr>
      </w:pPr>
      <w:r w:rsidRPr="005302EE">
        <w:rPr>
          <w:rFonts w:asciiTheme="minorHAnsi" w:hAnsiTheme="minorHAnsi" w:cstheme="minorHAnsi"/>
        </w:rPr>
        <w:t xml:space="preserve">AS2 - </w:t>
      </w:r>
      <w:proofErr w:type="spellStart"/>
      <w:r w:rsidRPr="005302EE">
        <w:rPr>
          <w:rFonts w:asciiTheme="minorHAnsi" w:hAnsiTheme="minorHAnsi" w:cstheme="minorHAnsi"/>
        </w:rPr>
        <w:t>площадь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верхней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арматуры</w:t>
      </w:r>
      <w:proofErr w:type="spellEnd"/>
      <w:r w:rsidRPr="005302EE">
        <w:rPr>
          <w:rFonts w:asciiTheme="minorHAnsi" w:hAnsiTheme="minorHAnsi" w:cstheme="minorHAnsi"/>
        </w:rPr>
        <w:t xml:space="preserve"> по </w:t>
      </w:r>
      <w:proofErr w:type="spellStart"/>
      <w:r w:rsidRPr="005302EE">
        <w:rPr>
          <w:rFonts w:asciiTheme="minorHAnsi" w:hAnsiTheme="minorHAnsi" w:cstheme="minorHAnsi"/>
        </w:rPr>
        <w:t>направлению</w:t>
      </w:r>
      <w:proofErr w:type="spellEnd"/>
      <w:r w:rsidRPr="005302EE">
        <w:rPr>
          <w:rFonts w:asciiTheme="minorHAnsi" w:hAnsiTheme="minorHAnsi" w:cstheme="minorHAnsi"/>
        </w:rPr>
        <w:t xml:space="preserve"> X (см</w:t>
      </w:r>
      <w:r w:rsidRPr="005302EE">
        <w:rPr>
          <w:rFonts w:asciiTheme="minorHAnsi" w:hAnsiTheme="minorHAnsi" w:cstheme="minorHAnsi"/>
          <w:vertAlign w:val="superscript"/>
        </w:rPr>
        <w:t>2</w:t>
      </w:r>
      <w:r w:rsidRPr="005302EE">
        <w:rPr>
          <w:rFonts w:asciiTheme="minorHAnsi" w:hAnsiTheme="minorHAnsi" w:cstheme="minorHAnsi"/>
        </w:rPr>
        <w:t>/</w:t>
      </w:r>
      <w:proofErr w:type="spellStart"/>
      <w:r w:rsidRPr="005302EE">
        <w:rPr>
          <w:rFonts w:asciiTheme="minorHAnsi" w:hAnsiTheme="minorHAnsi" w:cstheme="minorHAnsi"/>
        </w:rPr>
        <w:t>пм</w:t>
      </w:r>
      <w:proofErr w:type="spellEnd"/>
      <w:r w:rsidRPr="005302EE">
        <w:rPr>
          <w:rFonts w:asciiTheme="minorHAnsi" w:hAnsiTheme="minorHAnsi" w:cstheme="minorHAnsi"/>
        </w:rPr>
        <w:t>);</w:t>
      </w:r>
    </w:p>
    <w:p w:rsidR="005302EE" w:rsidRPr="005302EE" w:rsidRDefault="005302EE" w:rsidP="005302EE">
      <w:pPr>
        <w:spacing w:line="276" w:lineRule="auto"/>
        <w:jc w:val="both"/>
        <w:rPr>
          <w:rFonts w:asciiTheme="minorHAnsi" w:hAnsiTheme="minorHAnsi" w:cstheme="minorHAnsi"/>
        </w:rPr>
      </w:pPr>
      <w:r w:rsidRPr="005302EE">
        <w:rPr>
          <w:rFonts w:asciiTheme="minorHAnsi" w:hAnsiTheme="minorHAnsi" w:cstheme="minorHAnsi"/>
        </w:rPr>
        <w:t xml:space="preserve">AS3 - </w:t>
      </w:r>
      <w:proofErr w:type="spellStart"/>
      <w:r w:rsidRPr="005302EE">
        <w:rPr>
          <w:rFonts w:asciiTheme="minorHAnsi" w:hAnsiTheme="minorHAnsi" w:cstheme="minorHAnsi"/>
        </w:rPr>
        <w:t>площадь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нижней</w:t>
      </w:r>
      <w:proofErr w:type="spellEnd"/>
      <w:r w:rsidRPr="005302EE">
        <w:rPr>
          <w:rFonts w:asciiTheme="minorHAnsi" w:hAnsiTheme="minorHAnsi" w:cstheme="minorHAnsi"/>
        </w:rPr>
        <w:t xml:space="preserve"> (для </w:t>
      </w:r>
      <w:proofErr w:type="spellStart"/>
      <w:r w:rsidRPr="005302EE">
        <w:rPr>
          <w:rFonts w:asciiTheme="minorHAnsi" w:hAnsiTheme="minorHAnsi" w:cstheme="minorHAnsi"/>
        </w:rPr>
        <w:t>балок-стенок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посредине</w:t>
      </w:r>
      <w:proofErr w:type="spellEnd"/>
      <w:r w:rsidRPr="005302EE">
        <w:rPr>
          <w:rFonts w:asciiTheme="minorHAnsi" w:hAnsiTheme="minorHAnsi" w:cstheme="minorHAnsi"/>
        </w:rPr>
        <w:t xml:space="preserve">) </w:t>
      </w:r>
      <w:proofErr w:type="spellStart"/>
      <w:r w:rsidRPr="005302EE">
        <w:rPr>
          <w:rFonts w:asciiTheme="minorHAnsi" w:hAnsiTheme="minorHAnsi" w:cstheme="minorHAnsi"/>
        </w:rPr>
        <w:t>арматуры</w:t>
      </w:r>
      <w:proofErr w:type="spellEnd"/>
      <w:r w:rsidRPr="005302EE">
        <w:rPr>
          <w:rFonts w:asciiTheme="minorHAnsi" w:hAnsiTheme="minorHAnsi" w:cstheme="minorHAnsi"/>
        </w:rPr>
        <w:t xml:space="preserve"> по </w:t>
      </w:r>
      <w:proofErr w:type="spellStart"/>
      <w:r w:rsidRPr="005302EE">
        <w:rPr>
          <w:rFonts w:asciiTheme="minorHAnsi" w:hAnsiTheme="minorHAnsi" w:cstheme="minorHAnsi"/>
        </w:rPr>
        <w:t>направлению</w:t>
      </w:r>
      <w:proofErr w:type="spellEnd"/>
      <w:r w:rsidRPr="005302EE">
        <w:rPr>
          <w:rFonts w:asciiTheme="minorHAnsi" w:hAnsiTheme="minorHAnsi" w:cstheme="minorHAnsi"/>
        </w:rPr>
        <w:t xml:space="preserve"> Y (см</w:t>
      </w:r>
      <w:r w:rsidRPr="005302EE">
        <w:rPr>
          <w:rFonts w:asciiTheme="minorHAnsi" w:hAnsiTheme="minorHAnsi" w:cstheme="minorHAnsi"/>
          <w:vertAlign w:val="superscript"/>
        </w:rPr>
        <w:t>2</w:t>
      </w:r>
      <w:r w:rsidRPr="005302EE">
        <w:rPr>
          <w:rFonts w:asciiTheme="minorHAnsi" w:hAnsiTheme="minorHAnsi" w:cstheme="minorHAnsi"/>
        </w:rPr>
        <w:t>/</w:t>
      </w:r>
      <w:proofErr w:type="spellStart"/>
      <w:r w:rsidRPr="005302EE">
        <w:rPr>
          <w:rFonts w:asciiTheme="minorHAnsi" w:hAnsiTheme="minorHAnsi" w:cstheme="minorHAnsi"/>
        </w:rPr>
        <w:t>пм</w:t>
      </w:r>
      <w:proofErr w:type="spellEnd"/>
      <w:r w:rsidRPr="005302EE">
        <w:rPr>
          <w:rFonts w:asciiTheme="minorHAnsi" w:hAnsiTheme="minorHAnsi" w:cstheme="minorHAnsi"/>
        </w:rPr>
        <w:t>);</w:t>
      </w:r>
    </w:p>
    <w:p w:rsidR="005302EE" w:rsidRPr="005302EE" w:rsidRDefault="005302EE" w:rsidP="005302EE">
      <w:pPr>
        <w:spacing w:line="276" w:lineRule="auto"/>
        <w:jc w:val="both"/>
        <w:rPr>
          <w:rFonts w:asciiTheme="minorHAnsi" w:hAnsiTheme="minorHAnsi" w:cstheme="minorHAnsi"/>
        </w:rPr>
      </w:pPr>
      <w:r w:rsidRPr="005302EE">
        <w:rPr>
          <w:rFonts w:asciiTheme="minorHAnsi" w:hAnsiTheme="minorHAnsi" w:cstheme="minorHAnsi"/>
        </w:rPr>
        <w:t xml:space="preserve">AS4 - </w:t>
      </w:r>
      <w:proofErr w:type="spellStart"/>
      <w:r w:rsidRPr="005302EE">
        <w:rPr>
          <w:rFonts w:asciiTheme="minorHAnsi" w:hAnsiTheme="minorHAnsi" w:cstheme="minorHAnsi"/>
        </w:rPr>
        <w:t>площадь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верхней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арматуры</w:t>
      </w:r>
      <w:proofErr w:type="spellEnd"/>
      <w:r w:rsidRPr="005302EE">
        <w:rPr>
          <w:rFonts w:asciiTheme="minorHAnsi" w:hAnsiTheme="minorHAnsi" w:cstheme="minorHAnsi"/>
        </w:rPr>
        <w:t xml:space="preserve"> по </w:t>
      </w:r>
      <w:proofErr w:type="spellStart"/>
      <w:r w:rsidRPr="005302EE">
        <w:rPr>
          <w:rFonts w:asciiTheme="minorHAnsi" w:hAnsiTheme="minorHAnsi" w:cstheme="minorHAnsi"/>
        </w:rPr>
        <w:t>направлению</w:t>
      </w:r>
      <w:proofErr w:type="spellEnd"/>
      <w:r w:rsidRPr="005302EE">
        <w:rPr>
          <w:rFonts w:asciiTheme="minorHAnsi" w:hAnsiTheme="minorHAnsi" w:cstheme="minorHAnsi"/>
        </w:rPr>
        <w:t xml:space="preserve"> Y (см</w:t>
      </w:r>
      <w:r w:rsidRPr="005302EE">
        <w:rPr>
          <w:rFonts w:asciiTheme="minorHAnsi" w:hAnsiTheme="minorHAnsi" w:cstheme="minorHAnsi"/>
          <w:vertAlign w:val="superscript"/>
        </w:rPr>
        <w:t>2</w:t>
      </w:r>
      <w:r w:rsidRPr="005302EE">
        <w:rPr>
          <w:rFonts w:asciiTheme="minorHAnsi" w:hAnsiTheme="minorHAnsi" w:cstheme="minorHAnsi"/>
        </w:rPr>
        <w:t>/</w:t>
      </w:r>
      <w:proofErr w:type="spellStart"/>
      <w:r w:rsidRPr="005302EE">
        <w:rPr>
          <w:rFonts w:asciiTheme="minorHAnsi" w:hAnsiTheme="minorHAnsi" w:cstheme="minorHAnsi"/>
        </w:rPr>
        <w:t>пм</w:t>
      </w:r>
      <w:proofErr w:type="spellEnd"/>
      <w:r w:rsidRPr="005302EE">
        <w:rPr>
          <w:rFonts w:asciiTheme="minorHAnsi" w:hAnsiTheme="minorHAnsi" w:cstheme="minorHAnsi"/>
        </w:rPr>
        <w:t>);</w:t>
      </w:r>
    </w:p>
    <w:p w:rsidR="005302EE" w:rsidRPr="005302EE" w:rsidRDefault="005302EE" w:rsidP="005302EE">
      <w:pPr>
        <w:spacing w:line="276" w:lineRule="auto"/>
        <w:jc w:val="both"/>
        <w:rPr>
          <w:rFonts w:asciiTheme="minorHAnsi" w:hAnsiTheme="minorHAnsi" w:cstheme="minorHAnsi"/>
        </w:rPr>
      </w:pPr>
      <w:r w:rsidRPr="005302EE">
        <w:rPr>
          <w:rFonts w:asciiTheme="minorHAnsi" w:hAnsiTheme="minorHAnsi" w:cstheme="minorHAnsi"/>
        </w:rPr>
        <w:t xml:space="preserve">ПОПЕРЕЧНАЯ АРМАТУРА - </w:t>
      </w:r>
      <w:proofErr w:type="spellStart"/>
      <w:r w:rsidRPr="005302EE">
        <w:rPr>
          <w:rFonts w:asciiTheme="minorHAnsi" w:hAnsiTheme="minorHAnsi" w:cstheme="minorHAnsi"/>
        </w:rPr>
        <w:t>площади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поперечной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арматуры</w:t>
      </w:r>
      <w:proofErr w:type="spellEnd"/>
      <w:r w:rsidRPr="005302EE">
        <w:rPr>
          <w:rFonts w:asciiTheme="minorHAnsi" w:hAnsiTheme="minorHAnsi" w:cstheme="minorHAnsi"/>
        </w:rPr>
        <w:t xml:space="preserve"> :</w:t>
      </w:r>
    </w:p>
    <w:p w:rsidR="005302EE" w:rsidRPr="005302EE" w:rsidRDefault="005302EE" w:rsidP="005302EE">
      <w:pPr>
        <w:spacing w:line="276" w:lineRule="auto"/>
        <w:jc w:val="both"/>
        <w:rPr>
          <w:rFonts w:asciiTheme="minorHAnsi" w:hAnsiTheme="minorHAnsi" w:cstheme="minorHAnsi"/>
        </w:rPr>
      </w:pPr>
      <w:r w:rsidRPr="005302EE">
        <w:rPr>
          <w:rFonts w:asciiTheme="minorHAnsi" w:hAnsiTheme="minorHAnsi" w:cstheme="minorHAnsi"/>
        </w:rPr>
        <w:t xml:space="preserve">ASW1 - </w:t>
      </w:r>
      <w:proofErr w:type="spellStart"/>
      <w:r w:rsidRPr="005302EE">
        <w:rPr>
          <w:rFonts w:asciiTheme="minorHAnsi" w:hAnsiTheme="minorHAnsi" w:cstheme="minorHAnsi"/>
        </w:rPr>
        <w:t>поперечная</w:t>
      </w:r>
      <w:proofErr w:type="spellEnd"/>
      <w:r w:rsidRPr="005302EE">
        <w:rPr>
          <w:rFonts w:asciiTheme="minorHAnsi" w:hAnsiTheme="minorHAnsi" w:cstheme="minorHAnsi"/>
        </w:rPr>
        <w:t xml:space="preserve"> арматура по </w:t>
      </w:r>
      <w:proofErr w:type="spellStart"/>
      <w:r w:rsidRPr="005302EE">
        <w:rPr>
          <w:rFonts w:asciiTheme="minorHAnsi" w:hAnsiTheme="minorHAnsi" w:cstheme="minorHAnsi"/>
        </w:rPr>
        <w:t>направлению</w:t>
      </w:r>
      <w:proofErr w:type="spellEnd"/>
      <w:r w:rsidRPr="005302EE">
        <w:rPr>
          <w:rFonts w:asciiTheme="minorHAnsi" w:hAnsiTheme="minorHAnsi" w:cstheme="minorHAnsi"/>
        </w:rPr>
        <w:t xml:space="preserve"> X (см</w:t>
      </w:r>
      <w:r w:rsidRPr="005302EE">
        <w:rPr>
          <w:rFonts w:asciiTheme="minorHAnsi" w:hAnsiTheme="minorHAnsi" w:cstheme="minorHAnsi"/>
          <w:vertAlign w:val="superscript"/>
        </w:rPr>
        <w:t>2</w:t>
      </w:r>
      <w:r w:rsidRPr="005302EE">
        <w:rPr>
          <w:rFonts w:asciiTheme="minorHAnsi" w:hAnsiTheme="minorHAnsi" w:cstheme="minorHAnsi"/>
        </w:rPr>
        <w:t>/</w:t>
      </w:r>
      <w:proofErr w:type="spellStart"/>
      <w:r w:rsidRPr="005302EE">
        <w:rPr>
          <w:rFonts w:asciiTheme="minorHAnsi" w:hAnsiTheme="minorHAnsi" w:cstheme="minorHAnsi"/>
        </w:rPr>
        <w:t>пм</w:t>
      </w:r>
      <w:proofErr w:type="spellEnd"/>
      <w:r w:rsidRPr="005302EE">
        <w:rPr>
          <w:rFonts w:asciiTheme="minorHAnsi" w:hAnsiTheme="minorHAnsi" w:cstheme="minorHAnsi"/>
        </w:rPr>
        <w:t>);</w:t>
      </w:r>
    </w:p>
    <w:p w:rsidR="005302EE" w:rsidRPr="005302EE" w:rsidRDefault="005302EE" w:rsidP="005302EE">
      <w:pPr>
        <w:spacing w:line="276" w:lineRule="auto"/>
        <w:jc w:val="both"/>
        <w:rPr>
          <w:rFonts w:asciiTheme="minorHAnsi" w:hAnsiTheme="minorHAnsi" w:cstheme="minorHAnsi"/>
        </w:rPr>
      </w:pPr>
      <w:r w:rsidRPr="005302EE">
        <w:rPr>
          <w:rFonts w:asciiTheme="minorHAnsi" w:hAnsiTheme="minorHAnsi" w:cstheme="minorHAnsi"/>
        </w:rPr>
        <w:t xml:space="preserve">ASW2 - </w:t>
      </w:r>
      <w:proofErr w:type="spellStart"/>
      <w:r w:rsidRPr="005302EE">
        <w:rPr>
          <w:rFonts w:asciiTheme="minorHAnsi" w:hAnsiTheme="minorHAnsi" w:cstheme="minorHAnsi"/>
        </w:rPr>
        <w:t>поперечная</w:t>
      </w:r>
      <w:proofErr w:type="spellEnd"/>
      <w:r w:rsidRPr="005302EE">
        <w:rPr>
          <w:rFonts w:asciiTheme="minorHAnsi" w:hAnsiTheme="minorHAnsi" w:cstheme="minorHAnsi"/>
        </w:rPr>
        <w:t xml:space="preserve"> арматура по </w:t>
      </w:r>
      <w:proofErr w:type="spellStart"/>
      <w:r w:rsidRPr="005302EE">
        <w:rPr>
          <w:rFonts w:asciiTheme="minorHAnsi" w:hAnsiTheme="minorHAnsi" w:cstheme="minorHAnsi"/>
        </w:rPr>
        <w:t>направлению</w:t>
      </w:r>
      <w:proofErr w:type="spellEnd"/>
      <w:r w:rsidRPr="005302EE">
        <w:rPr>
          <w:rFonts w:asciiTheme="minorHAnsi" w:hAnsiTheme="minorHAnsi" w:cstheme="minorHAnsi"/>
        </w:rPr>
        <w:t xml:space="preserve"> Y (см</w:t>
      </w:r>
      <w:r w:rsidRPr="005302EE">
        <w:rPr>
          <w:rFonts w:asciiTheme="minorHAnsi" w:hAnsiTheme="minorHAnsi" w:cstheme="minorHAnsi"/>
          <w:vertAlign w:val="superscript"/>
        </w:rPr>
        <w:t>2</w:t>
      </w:r>
      <w:r w:rsidRPr="005302EE">
        <w:rPr>
          <w:rFonts w:asciiTheme="minorHAnsi" w:hAnsiTheme="minorHAnsi" w:cstheme="minorHAnsi"/>
        </w:rPr>
        <w:t>/</w:t>
      </w:r>
      <w:proofErr w:type="spellStart"/>
      <w:r w:rsidRPr="005302EE">
        <w:rPr>
          <w:rFonts w:asciiTheme="minorHAnsi" w:hAnsiTheme="minorHAnsi" w:cstheme="minorHAnsi"/>
        </w:rPr>
        <w:t>пм</w:t>
      </w:r>
      <w:proofErr w:type="spellEnd"/>
      <w:r w:rsidRPr="005302EE">
        <w:rPr>
          <w:rFonts w:asciiTheme="minorHAnsi" w:hAnsiTheme="minorHAnsi" w:cstheme="minorHAnsi"/>
        </w:rPr>
        <w:t>);</w:t>
      </w:r>
    </w:p>
    <w:p w:rsidR="005302EE" w:rsidRPr="005302EE" w:rsidRDefault="005302EE" w:rsidP="005302EE">
      <w:pPr>
        <w:pStyle w:val="body-text"/>
        <w:spacing w:before="0" w:beforeAutospacing="0" w:after="0" w:afterAutospacing="0" w:line="276" w:lineRule="auto"/>
        <w:jc w:val="both"/>
        <w:rPr>
          <w:rFonts w:asciiTheme="minorHAnsi" w:hAnsiTheme="minorHAnsi" w:cstheme="minorHAnsi"/>
        </w:rPr>
      </w:pPr>
      <w:r w:rsidRPr="005302EE">
        <w:rPr>
          <w:rFonts w:asciiTheme="minorHAnsi" w:hAnsiTheme="minorHAnsi" w:cstheme="minorHAnsi"/>
        </w:rPr>
        <w:t>Примечания.</w:t>
      </w:r>
    </w:p>
    <w:p w:rsidR="005302EE" w:rsidRPr="005302EE" w:rsidRDefault="005302EE" w:rsidP="005302EE">
      <w:pPr>
        <w:pStyle w:val="body-text"/>
        <w:spacing w:before="0" w:beforeAutospacing="0" w:after="0" w:afterAutospacing="0" w:line="276" w:lineRule="auto"/>
        <w:ind w:firstLine="708"/>
        <w:jc w:val="both"/>
        <w:rPr>
          <w:rFonts w:asciiTheme="minorHAnsi" w:hAnsiTheme="minorHAnsi" w:cstheme="minorHAnsi"/>
        </w:rPr>
      </w:pPr>
      <w:r w:rsidRPr="005302EE">
        <w:rPr>
          <w:rFonts w:asciiTheme="minorHAnsi" w:hAnsiTheme="minorHAnsi" w:cstheme="minorHAnsi"/>
        </w:rPr>
        <w:t xml:space="preserve">При отметке флажка </w:t>
      </w:r>
      <w:r w:rsidRPr="005302EE">
        <w:rPr>
          <w:rStyle w:val="mycharacter"/>
          <w:rFonts w:asciiTheme="minorHAnsi" w:hAnsiTheme="minorHAnsi" w:cstheme="minorHAnsi"/>
        </w:rPr>
        <w:t>Подбирать поперечную арматуру на 1 кв</w:t>
      </w:r>
      <w:proofErr w:type="gramStart"/>
      <w:r w:rsidRPr="005302EE">
        <w:rPr>
          <w:rStyle w:val="mycharacter"/>
          <w:rFonts w:asciiTheme="minorHAnsi" w:hAnsiTheme="minorHAnsi" w:cstheme="minorHAnsi"/>
        </w:rPr>
        <w:t>.м</w:t>
      </w:r>
      <w:proofErr w:type="gramEnd"/>
      <w:r w:rsidRPr="005302EE">
        <w:rPr>
          <w:rFonts w:asciiTheme="minorHAnsi" w:hAnsiTheme="minorHAnsi" w:cstheme="minorHAnsi"/>
        </w:rPr>
        <w:t xml:space="preserve"> в диалоговом окне </w:t>
      </w:r>
      <w:r w:rsidRPr="005302EE">
        <w:rPr>
          <w:rStyle w:val="mycharacter"/>
          <w:rFonts w:asciiTheme="minorHAnsi" w:hAnsiTheme="minorHAnsi" w:cstheme="minorHAnsi"/>
        </w:rPr>
        <w:t>Общие характеристики</w:t>
      </w:r>
      <w:r w:rsidRPr="005302EE">
        <w:rPr>
          <w:rFonts w:asciiTheme="minorHAnsi" w:hAnsiTheme="minorHAnsi" w:cstheme="minorHAnsi"/>
        </w:rPr>
        <w:t xml:space="preserve"> при задании параметров для ж/б конструкций поперечная арматура подбирается в расчете на 1м</w:t>
      </w:r>
      <w:r w:rsidRPr="005302EE">
        <w:rPr>
          <w:rFonts w:asciiTheme="minorHAnsi" w:hAnsiTheme="minorHAnsi" w:cstheme="minorHAnsi"/>
          <w:vertAlign w:val="superscript"/>
        </w:rPr>
        <w:t>2</w:t>
      </w:r>
      <w:r w:rsidRPr="005302EE">
        <w:rPr>
          <w:rFonts w:asciiTheme="minorHAnsi" w:hAnsiTheme="minorHAnsi" w:cstheme="minorHAnsi"/>
        </w:rPr>
        <w:t xml:space="preserve"> (</w:t>
      </w:r>
      <w:proofErr w:type="spellStart"/>
      <w:r w:rsidRPr="005302EE">
        <w:rPr>
          <w:rFonts w:asciiTheme="minorHAnsi" w:hAnsiTheme="minorHAnsi" w:cstheme="minorHAnsi"/>
        </w:rPr>
        <w:t>Asw</w:t>
      </w:r>
      <w:proofErr w:type="spellEnd"/>
      <w:r w:rsidRPr="005302EE">
        <w:rPr>
          <w:rFonts w:asciiTheme="minorHAnsi" w:hAnsiTheme="minorHAnsi" w:cstheme="minorHAnsi"/>
        </w:rPr>
        <w:t xml:space="preserve">). Расчетный шаг поперечной арматуры принят равным 1 метру для облегчения перехода к произвольному шагу поперечной арматуры.  </w:t>
      </w:r>
    </w:p>
    <w:p w:rsidR="005302EE" w:rsidRPr="005302EE" w:rsidRDefault="005302EE" w:rsidP="005302EE">
      <w:pPr>
        <w:spacing w:line="276" w:lineRule="auto"/>
        <w:ind w:firstLine="708"/>
        <w:jc w:val="both"/>
        <w:rPr>
          <w:rFonts w:asciiTheme="minorHAnsi" w:hAnsiTheme="minorHAnsi" w:cstheme="minorHAnsi"/>
        </w:rPr>
      </w:pPr>
      <w:proofErr w:type="spellStart"/>
      <w:r w:rsidRPr="005302EE">
        <w:rPr>
          <w:rFonts w:asciiTheme="minorHAnsi" w:hAnsiTheme="minorHAnsi" w:cstheme="minorHAnsi"/>
        </w:rPr>
        <w:t>Реализованный</w:t>
      </w:r>
      <w:proofErr w:type="spellEnd"/>
      <w:r w:rsidRPr="005302EE">
        <w:rPr>
          <w:rFonts w:asciiTheme="minorHAnsi" w:hAnsiTheme="minorHAnsi" w:cstheme="minorHAnsi"/>
        </w:rPr>
        <w:t xml:space="preserve"> в ЛИРЕ САПР </w:t>
      </w:r>
      <w:proofErr w:type="spellStart"/>
      <w:r w:rsidRPr="005302EE">
        <w:rPr>
          <w:rFonts w:asciiTheme="minorHAnsi" w:hAnsiTheme="minorHAnsi" w:cstheme="minorHAnsi"/>
        </w:rPr>
        <w:t>вариант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расчета</w:t>
      </w:r>
      <w:proofErr w:type="spellEnd"/>
      <w:r w:rsidRPr="005302EE">
        <w:rPr>
          <w:rFonts w:asciiTheme="minorHAnsi" w:hAnsiTheme="minorHAnsi" w:cstheme="minorHAnsi"/>
        </w:rPr>
        <w:t xml:space="preserve"> на </w:t>
      </w:r>
      <w:proofErr w:type="spellStart"/>
      <w:r w:rsidRPr="005302EE">
        <w:rPr>
          <w:rFonts w:asciiTheme="minorHAnsi" w:hAnsiTheme="minorHAnsi" w:cstheme="minorHAnsi"/>
        </w:rPr>
        <w:t>поперечную</w:t>
      </w:r>
      <w:proofErr w:type="spellEnd"/>
      <w:r w:rsidRPr="005302EE">
        <w:rPr>
          <w:rFonts w:asciiTheme="minorHAnsi" w:hAnsiTheme="minorHAnsi" w:cstheme="minorHAnsi"/>
        </w:rPr>
        <w:t xml:space="preserve"> силу </w:t>
      </w:r>
      <w:proofErr w:type="spellStart"/>
      <w:r w:rsidRPr="005302EE">
        <w:rPr>
          <w:rFonts w:asciiTheme="minorHAnsi" w:hAnsiTheme="minorHAnsi" w:cstheme="minorHAnsi"/>
        </w:rPr>
        <w:t>предполагает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следующее</w:t>
      </w:r>
      <w:proofErr w:type="spellEnd"/>
      <w:r w:rsidRPr="005302EE">
        <w:rPr>
          <w:rFonts w:asciiTheme="minorHAnsi" w:hAnsiTheme="minorHAnsi" w:cstheme="minorHAnsi"/>
        </w:rPr>
        <w:t>:</w:t>
      </w:r>
    </w:p>
    <w:p w:rsidR="005302EE" w:rsidRPr="0067405E" w:rsidRDefault="005302EE" w:rsidP="005302EE">
      <w:pPr>
        <w:spacing w:line="276" w:lineRule="auto"/>
        <w:jc w:val="both"/>
        <w:rPr>
          <w:rFonts w:asciiTheme="minorHAnsi" w:hAnsiTheme="minorHAnsi" w:cstheme="minorHAnsi"/>
          <w:lang w:val="ru-RU"/>
        </w:rPr>
      </w:pPr>
      <w:r w:rsidRPr="005302EE">
        <w:rPr>
          <w:rFonts w:asciiTheme="minorHAnsi" w:hAnsiTheme="minorHAnsi" w:cstheme="minorHAnsi"/>
        </w:rPr>
        <w:t xml:space="preserve">- </w:t>
      </w:r>
      <w:proofErr w:type="spellStart"/>
      <w:r w:rsidRPr="005302EE">
        <w:rPr>
          <w:rFonts w:asciiTheme="minorHAnsi" w:hAnsiTheme="minorHAnsi" w:cstheme="minorHAnsi"/>
        </w:rPr>
        <w:t>из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каждого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расчетного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сечения</w:t>
      </w:r>
      <w:proofErr w:type="spellEnd"/>
      <w:r w:rsidRPr="005302EE">
        <w:rPr>
          <w:rFonts w:asciiTheme="minorHAnsi" w:hAnsiTheme="minorHAnsi" w:cstheme="minorHAnsi"/>
        </w:rPr>
        <w:t xml:space="preserve"> стержня </w:t>
      </w:r>
      <w:proofErr w:type="spellStart"/>
      <w:r w:rsidRPr="005302EE">
        <w:rPr>
          <w:rFonts w:asciiTheme="minorHAnsi" w:hAnsiTheme="minorHAnsi" w:cstheme="minorHAnsi"/>
        </w:rPr>
        <w:t>простр</w:t>
      </w:r>
      <w:r w:rsidR="0067405E">
        <w:rPr>
          <w:rFonts w:asciiTheme="minorHAnsi" w:hAnsiTheme="minorHAnsi" w:cstheme="minorHAnsi"/>
        </w:rPr>
        <w:t>аивается</w:t>
      </w:r>
      <w:proofErr w:type="spellEnd"/>
      <w:r w:rsidR="0067405E">
        <w:rPr>
          <w:rFonts w:asciiTheme="minorHAnsi" w:hAnsiTheme="minorHAnsi" w:cstheme="minorHAnsi"/>
        </w:rPr>
        <w:t xml:space="preserve"> ряд </w:t>
      </w:r>
      <w:proofErr w:type="spellStart"/>
      <w:r w:rsidR="0067405E">
        <w:rPr>
          <w:rFonts w:asciiTheme="minorHAnsi" w:hAnsiTheme="minorHAnsi" w:cstheme="minorHAnsi"/>
        </w:rPr>
        <w:t>наклонных</w:t>
      </w:r>
      <w:proofErr w:type="spellEnd"/>
      <w:r w:rsidR="0067405E">
        <w:rPr>
          <w:rFonts w:asciiTheme="minorHAnsi" w:hAnsiTheme="minorHAnsi" w:cstheme="minorHAnsi"/>
        </w:rPr>
        <w:t xml:space="preserve"> </w:t>
      </w:r>
      <w:proofErr w:type="spellStart"/>
      <w:r w:rsidR="0067405E">
        <w:rPr>
          <w:rFonts w:asciiTheme="minorHAnsi" w:hAnsiTheme="minorHAnsi" w:cstheme="minorHAnsi"/>
        </w:rPr>
        <w:t>сечений</w:t>
      </w:r>
      <w:proofErr w:type="spellEnd"/>
      <w:r w:rsidR="0067405E">
        <w:rPr>
          <w:rFonts w:asciiTheme="minorHAnsi" w:hAnsiTheme="minorHAnsi" w:cstheme="minorHAnsi"/>
        </w:rPr>
        <w:t>;</w:t>
      </w:r>
    </w:p>
    <w:p w:rsidR="005302EE" w:rsidRPr="005302EE" w:rsidRDefault="005302EE" w:rsidP="005302EE">
      <w:pPr>
        <w:spacing w:line="276" w:lineRule="auto"/>
        <w:jc w:val="both"/>
        <w:rPr>
          <w:rFonts w:asciiTheme="minorHAnsi" w:hAnsiTheme="minorHAnsi" w:cstheme="minorHAnsi"/>
        </w:rPr>
      </w:pPr>
      <w:r w:rsidRPr="005302EE">
        <w:rPr>
          <w:rFonts w:asciiTheme="minorHAnsi" w:hAnsiTheme="minorHAnsi" w:cstheme="minorHAnsi"/>
        </w:rPr>
        <w:t xml:space="preserve">- </w:t>
      </w:r>
      <w:proofErr w:type="spellStart"/>
      <w:r w:rsidRPr="005302EE">
        <w:rPr>
          <w:rFonts w:asciiTheme="minorHAnsi" w:hAnsiTheme="minorHAnsi" w:cstheme="minorHAnsi"/>
        </w:rPr>
        <w:t>проекция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наклонного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сечения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r w:rsidRPr="005302EE">
        <w:rPr>
          <w:rFonts w:asciiTheme="minorHAnsi" w:hAnsiTheme="minorHAnsi" w:cstheme="minorHAnsi"/>
          <w:iCs/>
        </w:rPr>
        <w:t>С</w:t>
      </w:r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изменяется</w:t>
      </w:r>
      <w:proofErr w:type="spellEnd"/>
      <w:r w:rsidRPr="005302EE">
        <w:rPr>
          <w:rFonts w:asciiTheme="minorHAnsi" w:hAnsiTheme="minorHAnsi" w:cstheme="minorHAnsi"/>
        </w:rPr>
        <w:t xml:space="preserve"> в </w:t>
      </w:r>
      <w:proofErr w:type="spellStart"/>
      <w:r w:rsidRPr="005302EE">
        <w:rPr>
          <w:rFonts w:asciiTheme="minorHAnsi" w:hAnsiTheme="minorHAnsi" w:cstheme="minorHAnsi"/>
        </w:rPr>
        <w:t>пределах</w:t>
      </w:r>
      <w:proofErr w:type="spellEnd"/>
      <w:r w:rsidRPr="005302EE">
        <w:rPr>
          <w:rFonts w:asciiTheme="minorHAnsi" w:hAnsiTheme="minorHAnsi" w:cstheme="minorHAnsi"/>
        </w:rPr>
        <w:t xml:space="preserve"> от </w:t>
      </w:r>
      <w:r w:rsidRPr="005302EE">
        <w:rPr>
          <w:rFonts w:asciiTheme="minorHAnsi" w:hAnsiTheme="minorHAnsi" w:cstheme="minorHAnsi"/>
          <w:iCs/>
          <w:lang w:val="en-US"/>
        </w:rPr>
        <w:t>ho</w:t>
      </w:r>
      <w:r w:rsidRPr="005302EE">
        <w:rPr>
          <w:rFonts w:asciiTheme="minorHAnsi" w:hAnsiTheme="minorHAnsi" w:cstheme="minorHAnsi"/>
        </w:rPr>
        <w:t xml:space="preserve"> до </w:t>
      </w:r>
      <w:r w:rsidRPr="005302EE">
        <w:rPr>
          <w:rFonts w:asciiTheme="minorHAnsi" w:hAnsiTheme="minorHAnsi" w:cstheme="minorHAnsi"/>
          <w:iCs/>
        </w:rPr>
        <w:t>2</w:t>
      </w:r>
      <w:r w:rsidRPr="005302EE">
        <w:rPr>
          <w:rFonts w:asciiTheme="minorHAnsi" w:hAnsiTheme="minorHAnsi" w:cstheme="minorHAnsi"/>
          <w:iCs/>
          <w:lang w:val="en-US"/>
        </w:rPr>
        <w:t>ho</w:t>
      </w:r>
      <w:r w:rsidRPr="005302EE">
        <w:rPr>
          <w:rFonts w:asciiTheme="minorHAnsi" w:hAnsiTheme="minorHAnsi" w:cstheme="minorHAnsi"/>
        </w:rPr>
        <w:t>;</w:t>
      </w:r>
    </w:p>
    <w:p w:rsidR="005302EE" w:rsidRPr="005302EE" w:rsidRDefault="005302EE" w:rsidP="005302EE">
      <w:pPr>
        <w:spacing w:line="276" w:lineRule="auto"/>
        <w:jc w:val="both"/>
        <w:rPr>
          <w:rFonts w:asciiTheme="minorHAnsi" w:hAnsiTheme="minorHAnsi" w:cstheme="minorHAnsi"/>
        </w:rPr>
      </w:pPr>
      <w:r w:rsidRPr="005302EE">
        <w:rPr>
          <w:rFonts w:asciiTheme="minorHAnsi" w:hAnsiTheme="minorHAnsi" w:cstheme="minorHAnsi"/>
        </w:rPr>
        <w:t xml:space="preserve">- перебором с </w:t>
      </w:r>
      <w:proofErr w:type="spellStart"/>
      <w:r w:rsidRPr="005302EE">
        <w:rPr>
          <w:rFonts w:asciiTheme="minorHAnsi" w:hAnsiTheme="minorHAnsi" w:cstheme="minorHAnsi"/>
        </w:rPr>
        <w:t>изменением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r w:rsidRPr="005302EE">
        <w:rPr>
          <w:rFonts w:asciiTheme="minorHAnsi" w:hAnsiTheme="minorHAnsi" w:cstheme="minorHAnsi"/>
          <w:iCs/>
        </w:rPr>
        <w:t>С</w:t>
      </w:r>
      <w:r w:rsidRPr="005302EE">
        <w:rPr>
          <w:rFonts w:asciiTheme="minorHAnsi" w:hAnsiTheme="minorHAnsi" w:cstheme="minorHAnsi"/>
        </w:rPr>
        <w:t xml:space="preserve"> на 10% </w:t>
      </w:r>
      <w:proofErr w:type="spellStart"/>
      <w:r w:rsidRPr="005302EE">
        <w:rPr>
          <w:rFonts w:asciiTheme="minorHAnsi" w:hAnsiTheme="minorHAnsi" w:cstheme="minorHAnsi"/>
        </w:rPr>
        <w:t>вычисляются</w:t>
      </w:r>
      <w:proofErr w:type="spellEnd"/>
      <w:r w:rsidRPr="005302EE">
        <w:rPr>
          <w:rFonts w:asciiTheme="minorHAnsi" w:hAnsiTheme="minorHAnsi" w:cstheme="minorHAnsi"/>
        </w:rPr>
        <w:t xml:space="preserve">: </w:t>
      </w:r>
    </w:p>
    <w:p w:rsidR="005302EE" w:rsidRPr="005302EE" w:rsidRDefault="005302EE" w:rsidP="005302EE">
      <w:pPr>
        <w:spacing w:line="276" w:lineRule="auto"/>
        <w:jc w:val="both"/>
        <w:rPr>
          <w:rFonts w:asciiTheme="minorHAnsi" w:hAnsiTheme="minorHAnsi" w:cstheme="minorHAnsi"/>
        </w:rPr>
      </w:pPr>
      <w:r w:rsidRPr="005302EE">
        <w:rPr>
          <w:rFonts w:asciiTheme="minorHAnsi" w:hAnsiTheme="minorHAnsi" w:cstheme="minorHAnsi"/>
          <w:iCs/>
        </w:rPr>
        <w:t>Qb→Qsw=Q-Qb→</w:t>
      </w:r>
      <w:proofErr w:type="spellStart"/>
      <w:r w:rsidRPr="005302EE">
        <w:rPr>
          <w:rFonts w:asciiTheme="minorHAnsi" w:hAnsiTheme="minorHAnsi" w:cstheme="minorHAnsi"/>
          <w:iCs/>
          <w:lang w:val="en-US"/>
        </w:rPr>
        <w:t>qsw</w:t>
      </w:r>
      <w:r w:rsidRPr="005302EE">
        <w:rPr>
          <w:rFonts w:asciiTheme="minorHAnsi" w:hAnsiTheme="minorHAnsi" w:cstheme="minorHAnsi"/>
          <w:iCs/>
        </w:rPr>
        <w:t>=Qsw</w:t>
      </w:r>
      <w:proofErr w:type="spellEnd"/>
      <w:r w:rsidRPr="005302EE">
        <w:rPr>
          <w:rFonts w:asciiTheme="minorHAnsi" w:hAnsiTheme="minorHAnsi" w:cstheme="minorHAnsi"/>
          <w:iCs/>
        </w:rPr>
        <w:t>/(С*φ</w:t>
      </w:r>
      <w:proofErr w:type="spellStart"/>
      <w:r w:rsidRPr="005302EE">
        <w:rPr>
          <w:rFonts w:asciiTheme="minorHAnsi" w:hAnsiTheme="minorHAnsi" w:cstheme="minorHAnsi"/>
          <w:iCs/>
          <w:lang w:val="en-US"/>
        </w:rPr>
        <w:t>sw</w:t>
      </w:r>
      <w:proofErr w:type="spellEnd"/>
      <w:r w:rsidRPr="005302EE">
        <w:rPr>
          <w:rFonts w:asciiTheme="minorHAnsi" w:hAnsiTheme="minorHAnsi" w:cstheme="minorHAnsi"/>
          <w:iCs/>
        </w:rPr>
        <w:t>)→(</w:t>
      </w:r>
      <w:proofErr w:type="spellStart"/>
      <w:r w:rsidRPr="005302EE">
        <w:rPr>
          <w:rFonts w:asciiTheme="minorHAnsi" w:hAnsiTheme="minorHAnsi" w:cstheme="minorHAnsi"/>
          <w:iCs/>
          <w:lang w:val="en-US"/>
        </w:rPr>
        <w:t>Asw</w:t>
      </w:r>
      <w:proofErr w:type="spellEnd"/>
      <w:r w:rsidRPr="005302EE">
        <w:rPr>
          <w:rFonts w:asciiTheme="minorHAnsi" w:hAnsiTheme="minorHAnsi" w:cstheme="minorHAnsi"/>
          <w:iCs/>
        </w:rPr>
        <w:t>/</w:t>
      </w:r>
      <w:proofErr w:type="spellStart"/>
      <w:r w:rsidRPr="005302EE">
        <w:rPr>
          <w:rFonts w:asciiTheme="minorHAnsi" w:hAnsiTheme="minorHAnsi" w:cstheme="minorHAnsi"/>
          <w:iCs/>
          <w:lang w:val="en-US"/>
        </w:rPr>
        <w:t>sw</w:t>
      </w:r>
      <w:proofErr w:type="spellEnd"/>
      <w:r w:rsidRPr="005302EE">
        <w:rPr>
          <w:rFonts w:asciiTheme="minorHAnsi" w:hAnsiTheme="minorHAnsi" w:cstheme="minorHAnsi"/>
          <w:iCs/>
        </w:rPr>
        <w:t>)=</w:t>
      </w:r>
      <w:proofErr w:type="spellStart"/>
      <w:r w:rsidRPr="005302EE">
        <w:rPr>
          <w:rFonts w:asciiTheme="minorHAnsi" w:hAnsiTheme="minorHAnsi" w:cstheme="minorHAnsi"/>
          <w:iCs/>
          <w:lang w:val="en-US"/>
        </w:rPr>
        <w:t>qsw</w:t>
      </w:r>
      <w:proofErr w:type="spellEnd"/>
      <w:r w:rsidRPr="005302EE">
        <w:rPr>
          <w:rFonts w:asciiTheme="minorHAnsi" w:hAnsiTheme="minorHAnsi" w:cstheme="minorHAnsi"/>
          <w:iCs/>
        </w:rPr>
        <w:t>/</w:t>
      </w:r>
      <w:proofErr w:type="spellStart"/>
      <w:r w:rsidRPr="005302EE">
        <w:rPr>
          <w:rFonts w:asciiTheme="minorHAnsi" w:hAnsiTheme="minorHAnsi" w:cstheme="minorHAnsi"/>
          <w:iCs/>
          <w:lang w:val="en-US"/>
        </w:rPr>
        <w:t>Rsw</w:t>
      </w:r>
      <w:proofErr w:type="spellEnd"/>
      <w:r w:rsidRPr="005302EE">
        <w:rPr>
          <w:rFonts w:asciiTheme="minorHAnsi" w:hAnsiTheme="minorHAnsi" w:cstheme="minorHAnsi"/>
          <w:iCs/>
        </w:rPr>
        <w:t>;</w:t>
      </w:r>
    </w:p>
    <w:p w:rsidR="005302EE" w:rsidRPr="005302EE" w:rsidRDefault="005302EE" w:rsidP="005302EE">
      <w:pPr>
        <w:spacing w:line="276" w:lineRule="auto"/>
        <w:jc w:val="both"/>
        <w:rPr>
          <w:rFonts w:asciiTheme="minorHAnsi" w:hAnsiTheme="minorHAnsi" w:cstheme="minorHAnsi"/>
        </w:rPr>
      </w:pPr>
      <w:r w:rsidRPr="005302EE">
        <w:rPr>
          <w:rFonts w:asciiTheme="minorHAnsi" w:hAnsiTheme="minorHAnsi" w:cstheme="minorHAnsi"/>
        </w:rPr>
        <w:t xml:space="preserve">- за </w:t>
      </w:r>
      <w:proofErr w:type="spellStart"/>
      <w:r w:rsidRPr="005302EE">
        <w:rPr>
          <w:rFonts w:asciiTheme="minorHAnsi" w:hAnsiTheme="minorHAnsi" w:cstheme="minorHAnsi"/>
        </w:rPr>
        <w:t>расчетное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поперечное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армирование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принимается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r w:rsidRPr="005302EE">
        <w:rPr>
          <w:rFonts w:asciiTheme="minorHAnsi" w:hAnsiTheme="minorHAnsi" w:cstheme="minorHAnsi"/>
          <w:lang w:val="en-US"/>
        </w:rPr>
        <w:t>max</w:t>
      </w:r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из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полученных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  <w:iCs/>
          <w:lang w:val="en-US"/>
        </w:rPr>
        <w:t>Asw</w:t>
      </w:r>
      <w:proofErr w:type="spellEnd"/>
      <w:r w:rsidRPr="005302EE">
        <w:rPr>
          <w:rFonts w:asciiTheme="minorHAnsi" w:hAnsiTheme="minorHAnsi" w:cstheme="minorHAnsi"/>
          <w:iCs/>
        </w:rPr>
        <w:t>/</w:t>
      </w:r>
      <w:proofErr w:type="spellStart"/>
      <w:r w:rsidRPr="005302EE">
        <w:rPr>
          <w:rFonts w:asciiTheme="minorHAnsi" w:hAnsiTheme="minorHAnsi" w:cstheme="minorHAnsi"/>
          <w:iCs/>
          <w:lang w:val="en-US"/>
        </w:rPr>
        <w:t>sw</w:t>
      </w:r>
      <w:proofErr w:type="spellEnd"/>
      <w:r w:rsidRPr="005302EE">
        <w:rPr>
          <w:rFonts w:asciiTheme="minorHAnsi" w:hAnsiTheme="minorHAnsi" w:cstheme="minorHAnsi"/>
          <w:iCs/>
        </w:rPr>
        <w:t> </w:t>
      </w:r>
      <w:r w:rsidRPr="005302EE">
        <w:rPr>
          <w:rFonts w:asciiTheme="minorHAnsi" w:hAnsiTheme="minorHAnsi" w:cstheme="minorHAnsi"/>
        </w:rPr>
        <w:t>[см</w:t>
      </w:r>
      <w:r w:rsidRPr="005302EE">
        <w:rPr>
          <w:rFonts w:asciiTheme="minorHAnsi" w:hAnsiTheme="minorHAnsi" w:cstheme="minorHAnsi"/>
          <w:vertAlign w:val="superscript"/>
        </w:rPr>
        <w:t>2</w:t>
      </w:r>
      <w:r w:rsidRPr="005302EE">
        <w:rPr>
          <w:rFonts w:asciiTheme="minorHAnsi" w:hAnsiTheme="minorHAnsi" w:cstheme="minorHAnsi"/>
        </w:rPr>
        <w:t>/1.м.п.] (</w:t>
      </w:r>
      <w:proofErr w:type="spellStart"/>
      <w:r w:rsidRPr="005302EE">
        <w:rPr>
          <w:rFonts w:asciiTheme="minorHAnsi" w:hAnsiTheme="minorHAnsi" w:cstheme="minorHAnsi"/>
          <w:iCs/>
          <w:lang w:val="en-US"/>
        </w:rPr>
        <w:t>Asw</w:t>
      </w:r>
      <w:proofErr w:type="spellEnd"/>
      <w:r w:rsidRPr="005302EE">
        <w:rPr>
          <w:rFonts w:asciiTheme="minorHAnsi" w:hAnsiTheme="minorHAnsi" w:cstheme="minorHAnsi"/>
          <w:iCs/>
        </w:rPr>
        <w:t>/</w:t>
      </w:r>
      <w:proofErr w:type="spellStart"/>
      <w:r w:rsidRPr="005302EE">
        <w:rPr>
          <w:rFonts w:asciiTheme="minorHAnsi" w:hAnsiTheme="minorHAnsi" w:cstheme="minorHAnsi"/>
          <w:iCs/>
          <w:lang w:val="en-US"/>
        </w:rPr>
        <w:t>sw</w:t>
      </w:r>
      <w:proofErr w:type="spellEnd"/>
      <w:r w:rsidRPr="005302EE">
        <w:rPr>
          <w:rFonts w:asciiTheme="minorHAnsi" w:hAnsiTheme="minorHAnsi" w:cstheme="minorHAnsi"/>
        </w:rPr>
        <w:t xml:space="preserve"> – </w:t>
      </w:r>
      <w:proofErr w:type="spellStart"/>
      <w:r w:rsidRPr="005302EE">
        <w:rPr>
          <w:rFonts w:asciiTheme="minorHAnsi" w:hAnsiTheme="minorHAnsi" w:cstheme="minorHAnsi"/>
        </w:rPr>
        <w:t>интенсивность</w:t>
      </w:r>
      <w:proofErr w:type="spellEnd"/>
      <w:r w:rsidRPr="005302EE">
        <w:rPr>
          <w:rFonts w:asciiTheme="minorHAnsi" w:hAnsiTheme="minorHAnsi" w:cstheme="minorHAnsi"/>
        </w:rPr>
        <w:t xml:space="preserve"> поперечного </w:t>
      </w:r>
      <w:proofErr w:type="spellStart"/>
      <w:r w:rsidRPr="005302EE">
        <w:rPr>
          <w:rFonts w:asciiTheme="minorHAnsi" w:hAnsiTheme="minorHAnsi" w:cstheme="minorHAnsi"/>
        </w:rPr>
        <w:t>армирования</w:t>
      </w:r>
      <w:proofErr w:type="spellEnd"/>
      <w:r w:rsidRPr="005302EE">
        <w:rPr>
          <w:rFonts w:asciiTheme="minorHAnsi" w:hAnsiTheme="minorHAnsi" w:cstheme="minorHAnsi"/>
        </w:rPr>
        <w:t xml:space="preserve"> на 1 </w:t>
      </w:r>
      <w:proofErr w:type="spellStart"/>
      <w:r w:rsidRPr="005302EE">
        <w:rPr>
          <w:rFonts w:asciiTheme="minorHAnsi" w:hAnsiTheme="minorHAnsi" w:cstheme="minorHAnsi"/>
        </w:rPr>
        <w:t>м.п</w:t>
      </w:r>
      <w:proofErr w:type="spellEnd"/>
      <w:r w:rsidRPr="005302EE">
        <w:rPr>
          <w:rFonts w:asciiTheme="minorHAnsi" w:hAnsiTheme="minorHAnsi" w:cstheme="minorHAnsi"/>
        </w:rPr>
        <w:t>.)</w:t>
      </w:r>
    </w:p>
    <w:p w:rsidR="005302EE" w:rsidRPr="005302EE" w:rsidRDefault="005302EE" w:rsidP="0067405E">
      <w:pPr>
        <w:spacing w:before="240" w:line="276" w:lineRule="auto"/>
        <w:ind w:firstLine="709"/>
        <w:jc w:val="both"/>
        <w:rPr>
          <w:rFonts w:asciiTheme="minorHAnsi" w:hAnsiTheme="minorHAnsi" w:cstheme="minorHAnsi"/>
        </w:rPr>
      </w:pPr>
      <w:r w:rsidRPr="005302EE">
        <w:rPr>
          <w:rFonts w:asciiTheme="minorHAnsi" w:hAnsiTheme="minorHAnsi" w:cstheme="minorHAnsi"/>
          <w:b/>
        </w:rPr>
        <w:t xml:space="preserve">Для </w:t>
      </w:r>
      <w:proofErr w:type="spellStart"/>
      <w:r w:rsidRPr="005302EE">
        <w:rPr>
          <w:rFonts w:asciiTheme="minorHAnsi" w:hAnsiTheme="minorHAnsi" w:cstheme="minorHAnsi"/>
          <w:b/>
        </w:rPr>
        <w:t>стержней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чтобы</w:t>
      </w:r>
      <w:proofErr w:type="spellEnd"/>
      <w:r w:rsidRPr="005302EE">
        <w:rPr>
          <w:rFonts w:asciiTheme="minorHAnsi" w:hAnsiTheme="minorHAnsi" w:cstheme="minorHAnsi"/>
        </w:rPr>
        <w:t xml:space="preserve"> перейти к конкретному </w:t>
      </w:r>
      <w:proofErr w:type="spellStart"/>
      <w:r w:rsidRPr="005302EE">
        <w:rPr>
          <w:rFonts w:asciiTheme="minorHAnsi" w:hAnsiTheme="minorHAnsi" w:cstheme="minorHAnsi"/>
        </w:rPr>
        <w:t>диаметру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арматуры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следует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задаться</w:t>
      </w:r>
      <w:proofErr w:type="spellEnd"/>
      <w:r w:rsidRPr="005302EE">
        <w:rPr>
          <w:rFonts w:asciiTheme="minorHAnsi" w:hAnsiTheme="minorHAnsi" w:cstheme="minorHAnsi"/>
        </w:rPr>
        <w:t xml:space="preserve"> шагом</w:t>
      </w:r>
      <w:r w:rsidRPr="005302EE">
        <w:rPr>
          <w:rFonts w:asciiTheme="minorHAnsi" w:hAnsiTheme="minorHAnsi" w:cstheme="minorHAnsi"/>
          <w:iCs/>
        </w:rPr>
        <w:t xml:space="preserve"> </w:t>
      </w:r>
      <w:proofErr w:type="spellStart"/>
      <w:r w:rsidRPr="005302EE">
        <w:rPr>
          <w:rFonts w:asciiTheme="minorHAnsi" w:hAnsiTheme="minorHAnsi" w:cstheme="minorHAnsi"/>
          <w:iCs/>
          <w:lang w:val="en-US"/>
        </w:rPr>
        <w:t>sw</w:t>
      </w:r>
      <w:proofErr w:type="spellEnd"/>
      <w:r w:rsidRPr="005302EE">
        <w:rPr>
          <w:rFonts w:asciiTheme="minorHAnsi" w:hAnsiTheme="minorHAnsi" w:cstheme="minorHAnsi"/>
        </w:rPr>
        <w:t xml:space="preserve">, </w:t>
      </w:r>
      <w:proofErr w:type="spellStart"/>
      <w:r w:rsidRPr="005302EE">
        <w:rPr>
          <w:rFonts w:asciiTheme="minorHAnsi" w:hAnsiTheme="minorHAnsi" w:cstheme="minorHAnsi"/>
        </w:rPr>
        <w:t>тогда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  <w:iCs/>
          <w:lang w:val="en-US"/>
        </w:rPr>
        <w:t>Asw</w:t>
      </w:r>
      <w:proofErr w:type="spellEnd"/>
      <w:r w:rsidRPr="005302EE">
        <w:rPr>
          <w:rFonts w:asciiTheme="minorHAnsi" w:hAnsiTheme="minorHAnsi" w:cstheme="minorHAnsi"/>
          <w:iCs/>
        </w:rPr>
        <w:t>=(</w:t>
      </w:r>
      <w:proofErr w:type="spellStart"/>
      <w:r w:rsidRPr="005302EE">
        <w:rPr>
          <w:rFonts w:asciiTheme="minorHAnsi" w:hAnsiTheme="minorHAnsi" w:cstheme="minorHAnsi"/>
          <w:iCs/>
          <w:lang w:val="en-US"/>
        </w:rPr>
        <w:t>Asw</w:t>
      </w:r>
      <w:proofErr w:type="spellEnd"/>
      <w:r w:rsidRPr="005302EE">
        <w:rPr>
          <w:rFonts w:asciiTheme="minorHAnsi" w:hAnsiTheme="minorHAnsi" w:cstheme="minorHAnsi"/>
          <w:iCs/>
        </w:rPr>
        <w:t>/</w:t>
      </w:r>
      <w:proofErr w:type="spellStart"/>
      <w:r w:rsidRPr="005302EE">
        <w:rPr>
          <w:rFonts w:asciiTheme="minorHAnsi" w:hAnsiTheme="minorHAnsi" w:cstheme="minorHAnsi"/>
          <w:iCs/>
          <w:lang w:val="en-US"/>
        </w:rPr>
        <w:t>sw</w:t>
      </w:r>
      <w:proofErr w:type="spellEnd"/>
      <w:r w:rsidRPr="005302EE">
        <w:rPr>
          <w:rFonts w:asciiTheme="minorHAnsi" w:hAnsiTheme="minorHAnsi" w:cstheme="minorHAnsi"/>
          <w:iCs/>
        </w:rPr>
        <w:t>)*</w:t>
      </w:r>
      <w:proofErr w:type="spellStart"/>
      <w:r w:rsidRPr="005302EE">
        <w:rPr>
          <w:rFonts w:asciiTheme="minorHAnsi" w:hAnsiTheme="minorHAnsi" w:cstheme="minorHAnsi"/>
          <w:iCs/>
          <w:lang w:val="en-US"/>
        </w:rPr>
        <w:t>sw</w:t>
      </w:r>
      <w:proofErr w:type="spellEnd"/>
      <w:r w:rsidRPr="005302EE">
        <w:rPr>
          <w:rFonts w:asciiTheme="minorHAnsi" w:hAnsiTheme="minorHAnsi" w:cstheme="minorHAnsi"/>
        </w:rPr>
        <w:t xml:space="preserve">. </w:t>
      </w:r>
      <w:proofErr w:type="spellStart"/>
      <w:r w:rsidRPr="005302EE">
        <w:rPr>
          <w:rFonts w:asciiTheme="minorHAnsi" w:hAnsiTheme="minorHAnsi" w:cstheme="minorHAnsi"/>
        </w:rPr>
        <w:t>Зная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  <w:iCs/>
          <w:lang w:val="en-US"/>
        </w:rPr>
        <w:t>Asw</w:t>
      </w:r>
      <w:proofErr w:type="spellEnd"/>
      <w:r w:rsidRPr="005302EE">
        <w:rPr>
          <w:rFonts w:asciiTheme="minorHAnsi" w:hAnsiTheme="minorHAnsi" w:cstheme="minorHAnsi"/>
        </w:rPr>
        <w:t xml:space="preserve"> и </w:t>
      </w:r>
      <w:proofErr w:type="spellStart"/>
      <w:r w:rsidRPr="005302EE">
        <w:rPr>
          <w:rFonts w:asciiTheme="minorHAnsi" w:hAnsiTheme="minorHAnsi" w:cstheme="minorHAnsi"/>
        </w:rPr>
        <w:t>количество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срезов</w:t>
      </w:r>
      <w:proofErr w:type="spellEnd"/>
      <w:r w:rsidRPr="005302EE">
        <w:rPr>
          <w:rFonts w:asciiTheme="minorHAnsi" w:hAnsiTheme="minorHAnsi" w:cstheme="minorHAnsi"/>
        </w:rPr>
        <w:t xml:space="preserve"> хомута в </w:t>
      </w:r>
      <w:proofErr w:type="spellStart"/>
      <w:r w:rsidRPr="005302EE">
        <w:rPr>
          <w:rFonts w:asciiTheme="minorHAnsi" w:hAnsiTheme="minorHAnsi" w:cstheme="minorHAnsi"/>
        </w:rPr>
        <w:t>поперечном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сечении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r w:rsidRPr="005302EE">
        <w:rPr>
          <w:rFonts w:asciiTheme="minorHAnsi" w:hAnsiTheme="minorHAnsi" w:cstheme="minorHAnsi"/>
          <w:iCs/>
          <w:lang w:val="en-US"/>
        </w:rPr>
        <w:t>n</w:t>
      </w:r>
      <w:r w:rsidRPr="005302EE">
        <w:rPr>
          <w:rFonts w:asciiTheme="minorHAnsi" w:hAnsiTheme="minorHAnsi" w:cstheme="minorHAnsi"/>
        </w:rPr>
        <w:t xml:space="preserve">, </w:t>
      </w:r>
      <w:proofErr w:type="spellStart"/>
      <w:r w:rsidRPr="005302EE">
        <w:rPr>
          <w:rFonts w:asciiTheme="minorHAnsi" w:hAnsiTheme="minorHAnsi" w:cstheme="minorHAnsi"/>
        </w:rPr>
        <w:t>площадь</w:t>
      </w:r>
      <w:proofErr w:type="spellEnd"/>
      <w:r w:rsidRPr="005302EE">
        <w:rPr>
          <w:rFonts w:asciiTheme="minorHAnsi" w:hAnsiTheme="minorHAnsi" w:cstheme="minorHAnsi"/>
        </w:rPr>
        <w:t xml:space="preserve"> одного стержня </w:t>
      </w:r>
      <w:proofErr w:type="spellStart"/>
      <w:r w:rsidRPr="005302EE">
        <w:rPr>
          <w:rFonts w:asciiTheme="minorHAnsi" w:hAnsiTheme="minorHAnsi" w:cstheme="minorHAnsi"/>
          <w:iCs/>
          <w:lang w:val="en-US"/>
        </w:rPr>
        <w:t>Asw</w:t>
      </w:r>
      <w:proofErr w:type="spellEnd"/>
      <w:r w:rsidRPr="005302EE">
        <w:rPr>
          <w:rFonts w:asciiTheme="minorHAnsi" w:hAnsiTheme="minorHAnsi" w:cstheme="minorHAnsi"/>
          <w:iCs/>
        </w:rPr>
        <w:t>,</w:t>
      </w:r>
      <w:proofErr w:type="spellStart"/>
      <w:r w:rsidRPr="005302EE">
        <w:rPr>
          <w:rFonts w:asciiTheme="minorHAnsi" w:hAnsiTheme="minorHAnsi" w:cstheme="minorHAnsi"/>
          <w:iCs/>
          <w:lang w:val="en-US"/>
        </w:rPr>
        <w:t>i</w:t>
      </w:r>
      <w:proofErr w:type="spellEnd"/>
      <w:r w:rsidRPr="005302EE">
        <w:rPr>
          <w:rFonts w:asciiTheme="minorHAnsi" w:hAnsiTheme="minorHAnsi" w:cstheme="minorHAnsi"/>
          <w:iCs/>
        </w:rPr>
        <w:t>=</w:t>
      </w:r>
      <w:proofErr w:type="spellStart"/>
      <w:r w:rsidRPr="005302EE">
        <w:rPr>
          <w:rFonts w:asciiTheme="minorHAnsi" w:hAnsiTheme="minorHAnsi" w:cstheme="minorHAnsi"/>
          <w:iCs/>
          <w:lang w:val="en-US"/>
        </w:rPr>
        <w:t>Asw</w:t>
      </w:r>
      <w:proofErr w:type="spellEnd"/>
      <w:r w:rsidRPr="005302EE">
        <w:rPr>
          <w:rFonts w:asciiTheme="minorHAnsi" w:hAnsiTheme="minorHAnsi" w:cstheme="minorHAnsi"/>
          <w:iCs/>
        </w:rPr>
        <w:t>/</w:t>
      </w:r>
      <w:r w:rsidRPr="005302EE">
        <w:rPr>
          <w:rFonts w:asciiTheme="minorHAnsi" w:hAnsiTheme="minorHAnsi" w:cstheme="minorHAnsi"/>
          <w:iCs/>
          <w:lang w:val="en-US"/>
        </w:rPr>
        <w:t>n</w:t>
      </w:r>
      <w:r w:rsidRPr="005302EE">
        <w:rPr>
          <w:rFonts w:asciiTheme="minorHAnsi" w:hAnsiTheme="minorHAnsi" w:cstheme="minorHAnsi"/>
        </w:rPr>
        <w:t>[см</w:t>
      </w:r>
      <w:r w:rsidRPr="005302EE">
        <w:rPr>
          <w:rFonts w:asciiTheme="minorHAnsi" w:hAnsiTheme="minorHAnsi" w:cstheme="minorHAnsi"/>
          <w:vertAlign w:val="superscript"/>
        </w:rPr>
        <w:t>2</w:t>
      </w:r>
      <w:r w:rsidRPr="005302EE">
        <w:rPr>
          <w:rFonts w:asciiTheme="minorHAnsi" w:hAnsiTheme="minorHAnsi" w:cstheme="minorHAnsi"/>
        </w:rPr>
        <w:t>].</w:t>
      </w:r>
    </w:p>
    <w:p w:rsidR="005302EE" w:rsidRPr="005302EE" w:rsidRDefault="005302EE" w:rsidP="005302EE">
      <w:pPr>
        <w:spacing w:line="276" w:lineRule="auto"/>
        <w:ind w:firstLine="708"/>
        <w:jc w:val="both"/>
        <w:rPr>
          <w:rFonts w:asciiTheme="minorHAnsi" w:hAnsiTheme="minorHAnsi" w:cstheme="minorHAnsi"/>
        </w:rPr>
      </w:pPr>
      <w:proofErr w:type="spellStart"/>
      <w:r w:rsidRPr="005302EE">
        <w:rPr>
          <w:rFonts w:asciiTheme="minorHAnsi" w:hAnsiTheme="minorHAnsi" w:cstheme="minorHAnsi"/>
        </w:rPr>
        <w:t>Но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также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следует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проверить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достаточно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ли</w:t>
      </w:r>
      <w:proofErr w:type="spellEnd"/>
      <w:r w:rsidRPr="005302EE">
        <w:rPr>
          <w:rFonts w:asciiTheme="minorHAnsi" w:hAnsiTheme="minorHAnsi" w:cstheme="minorHAnsi"/>
        </w:rPr>
        <w:t xml:space="preserve"> при </w:t>
      </w:r>
      <w:proofErr w:type="spellStart"/>
      <w:r w:rsidRPr="005302EE">
        <w:rPr>
          <w:rFonts w:asciiTheme="minorHAnsi" w:hAnsiTheme="minorHAnsi" w:cstheme="minorHAnsi"/>
        </w:rPr>
        <w:t>этом</w:t>
      </w:r>
      <w:proofErr w:type="spellEnd"/>
      <w:r w:rsidRPr="005302EE">
        <w:rPr>
          <w:rFonts w:asciiTheme="minorHAnsi" w:hAnsiTheme="minorHAnsi" w:cstheme="minorHAnsi"/>
        </w:rPr>
        <w:t xml:space="preserve"> поперечного </w:t>
      </w:r>
      <w:proofErr w:type="spellStart"/>
      <w:r w:rsidRPr="005302EE">
        <w:rPr>
          <w:rFonts w:asciiTheme="minorHAnsi" w:hAnsiTheme="minorHAnsi" w:cstheme="minorHAnsi"/>
        </w:rPr>
        <w:t>армирования</w:t>
      </w:r>
      <w:proofErr w:type="spellEnd"/>
      <w:r w:rsidRPr="005302EE">
        <w:rPr>
          <w:rFonts w:asciiTheme="minorHAnsi" w:hAnsiTheme="minorHAnsi" w:cstheme="minorHAnsi"/>
        </w:rPr>
        <w:t xml:space="preserve"> на </w:t>
      </w:r>
      <w:proofErr w:type="spellStart"/>
      <w:r w:rsidRPr="005302EE">
        <w:rPr>
          <w:rFonts w:asciiTheme="minorHAnsi" w:hAnsiTheme="minorHAnsi" w:cstheme="minorHAnsi"/>
        </w:rPr>
        <w:t>кручение</w:t>
      </w:r>
      <w:proofErr w:type="spellEnd"/>
      <w:r w:rsidRPr="005302EE">
        <w:rPr>
          <w:rFonts w:asciiTheme="minorHAnsi" w:hAnsiTheme="minorHAnsi" w:cstheme="minorHAnsi"/>
        </w:rPr>
        <w:t>:</w:t>
      </w:r>
    </w:p>
    <w:p w:rsidR="005302EE" w:rsidRPr="005302EE" w:rsidRDefault="005302EE" w:rsidP="005302EE">
      <w:pPr>
        <w:spacing w:line="276" w:lineRule="auto"/>
        <w:jc w:val="center"/>
        <w:rPr>
          <w:rFonts w:asciiTheme="minorHAnsi" w:hAnsiTheme="minorHAnsi" w:cstheme="minorHAnsi"/>
          <w:lang w:val="en-US"/>
        </w:rPr>
      </w:pPr>
      <w:r w:rsidRPr="005302EE">
        <w:rPr>
          <w:rFonts w:asciiTheme="minorHAnsi" w:hAnsiTheme="minorHAnsi" w:cstheme="minorHAnsi"/>
          <w:noProof/>
          <w:lang w:val="ru-RU" w:eastAsia="ru-RU" w:bidi="ar-SA"/>
        </w:rPr>
        <w:drawing>
          <wp:inline distT="0" distB="0" distL="0" distR="0">
            <wp:extent cx="5857875" cy="543514"/>
            <wp:effectExtent l="57150" t="19050" r="123825" b="85136"/>
            <wp:docPr id="38" name="Рисунок 2" descr="cid:image002.png@01D12DD8.7F914D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id:image002.png@01D12DD8.7F914DF0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543514"/>
                    </a:xfrm>
                    <a:prstGeom prst="rect">
                      <a:avLst/>
                    </a:prstGeom>
                    <a:ln w="127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5302EE" w:rsidRPr="005302EE" w:rsidRDefault="005302EE" w:rsidP="005302EE">
      <w:pPr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5302EE">
        <w:rPr>
          <w:rFonts w:asciiTheme="minorHAnsi" w:hAnsiTheme="minorHAnsi" w:cstheme="minorHAnsi"/>
        </w:rPr>
        <w:t xml:space="preserve">Арматура на </w:t>
      </w:r>
      <w:proofErr w:type="spellStart"/>
      <w:r w:rsidRPr="005302EE">
        <w:rPr>
          <w:rFonts w:asciiTheme="minorHAnsi" w:hAnsiTheme="minorHAnsi" w:cstheme="minorHAnsi"/>
        </w:rPr>
        <w:t>кручение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должна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быть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обеспечена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замкнутым</w:t>
      </w:r>
      <w:proofErr w:type="spellEnd"/>
      <w:r w:rsidRPr="005302EE">
        <w:rPr>
          <w:rFonts w:asciiTheme="minorHAnsi" w:hAnsiTheme="minorHAnsi" w:cstheme="minorHAnsi"/>
        </w:rPr>
        <w:t xml:space="preserve"> хомутом, </w:t>
      </w:r>
      <w:proofErr w:type="spellStart"/>
      <w:r w:rsidRPr="005302EE">
        <w:rPr>
          <w:rFonts w:asciiTheme="minorHAnsi" w:hAnsiTheme="minorHAnsi" w:cstheme="minorHAnsi"/>
        </w:rPr>
        <w:t>поэтому</w:t>
      </w:r>
      <w:proofErr w:type="spellEnd"/>
      <w:r w:rsidRPr="005302EE">
        <w:rPr>
          <w:rFonts w:asciiTheme="minorHAnsi" w:hAnsiTheme="minorHAnsi" w:cstheme="minorHAnsi"/>
        </w:rPr>
        <w:t xml:space="preserve"> в </w:t>
      </w:r>
      <w:proofErr w:type="spellStart"/>
      <w:r w:rsidRPr="005302EE">
        <w:rPr>
          <w:rFonts w:asciiTheme="minorHAnsi" w:hAnsiTheme="minorHAnsi" w:cstheme="minorHAnsi"/>
        </w:rPr>
        <w:t>строке</w:t>
      </w:r>
      <w:proofErr w:type="spellEnd"/>
      <w:r w:rsidRPr="005302EE">
        <w:rPr>
          <w:rFonts w:asciiTheme="minorHAnsi" w:hAnsiTheme="minorHAnsi" w:cstheme="minorHAnsi"/>
        </w:rPr>
        <w:t xml:space="preserve"> 3 </w:t>
      </w:r>
      <w:proofErr w:type="spellStart"/>
      <w:r w:rsidRPr="005302EE">
        <w:rPr>
          <w:rFonts w:asciiTheme="minorHAnsi" w:hAnsiTheme="minorHAnsi" w:cstheme="minorHAnsi"/>
        </w:rPr>
        <w:t>выводится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площадь</w:t>
      </w:r>
      <w:proofErr w:type="spellEnd"/>
      <w:r w:rsidRPr="005302EE">
        <w:rPr>
          <w:rFonts w:asciiTheme="minorHAnsi" w:hAnsiTheme="minorHAnsi" w:cstheme="minorHAnsi"/>
        </w:rPr>
        <w:t xml:space="preserve"> одного замкнутого хомута с </w:t>
      </w:r>
      <w:proofErr w:type="spellStart"/>
      <w:r w:rsidRPr="005302EE">
        <w:rPr>
          <w:rFonts w:asciiTheme="minorHAnsi" w:hAnsiTheme="minorHAnsi" w:cstheme="minorHAnsi"/>
        </w:rPr>
        <w:t>различным</w:t>
      </w:r>
      <w:proofErr w:type="spellEnd"/>
      <w:r w:rsidRPr="005302EE">
        <w:rPr>
          <w:rFonts w:asciiTheme="minorHAnsi" w:hAnsiTheme="minorHAnsi" w:cstheme="minorHAnsi"/>
        </w:rPr>
        <w:t xml:space="preserve"> шагом </w:t>
      </w:r>
      <w:proofErr w:type="spellStart"/>
      <w:r w:rsidRPr="005302EE">
        <w:rPr>
          <w:rFonts w:asciiTheme="minorHAnsi" w:hAnsiTheme="minorHAnsi" w:cstheme="minorHAnsi"/>
        </w:rPr>
        <w:t>вдоль</w:t>
      </w:r>
      <w:proofErr w:type="spellEnd"/>
      <w:r w:rsidRPr="005302EE">
        <w:rPr>
          <w:rFonts w:asciiTheme="minorHAnsi" w:hAnsiTheme="minorHAnsi" w:cstheme="minorHAnsi"/>
        </w:rPr>
        <w:t xml:space="preserve"> стержневого </w:t>
      </w:r>
      <w:proofErr w:type="spellStart"/>
      <w:r w:rsidRPr="005302EE">
        <w:rPr>
          <w:rFonts w:asciiTheme="minorHAnsi" w:hAnsiTheme="minorHAnsi" w:cstheme="minorHAnsi"/>
        </w:rPr>
        <w:t>элемента</w:t>
      </w:r>
      <w:proofErr w:type="spellEnd"/>
      <w:r w:rsidRPr="005302EE">
        <w:rPr>
          <w:rFonts w:asciiTheme="minorHAnsi" w:hAnsiTheme="minorHAnsi" w:cstheme="minorHAnsi"/>
        </w:rPr>
        <w:t xml:space="preserve">. </w:t>
      </w:r>
      <w:proofErr w:type="spellStart"/>
      <w:r w:rsidRPr="005302EE">
        <w:rPr>
          <w:rFonts w:asciiTheme="minorHAnsi" w:hAnsiTheme="minorHAnsi" w:cstheme="minorHAnsi"/>
        </w:rPr>
        <w:t>Т.е</w:t>
      </w:r>
      <w:proofErr w:type="spellEnd"/>
      <w:r w:rsidRPr="005302EE">
        <w:rPr>
          <w:rFonts w:asciiTheme="minorHAnsi" w:hAnsiTheme="minorHAnsi" w:cstheme="minorHAnsi"/>
        </w:rPr>
        <w:t xml:space="preserve">. </w:t>
      </w:r>
      <w:proofErr w:type="spellStart"/>
      <w:r w:rsidRPr="005302EE">
        <w:rPr>
          <w:rFonts w:asciiTheme="minorHAnsi" w:hAnsiTheme="minorHAnsi" w:cstheme="minorHAnsi"/>
        </w:rPr>
        <w:t>нужно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выбрать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из</w:t>
      </w:r>
      <w:proofErr w:type="spellEnd"/>
      <w:r w:rsidRPr="005302EE">
        <w:rPr>
          <w:rFonts w:asciiTheme="minorHAnsi" w:hAnsiTheme="minorHAnsi" w:cstheme="minorHAnsi"/>
        </w:rPr>
        <w:t xml:space="preserve"> строки 3 </w:t>
      </w:r>
      <w:proofErr w:type="spellStart"/>
      <w:r w:rsidRPr="005302EE">
        <w:rPr>
          <w:rFonts w:asciiTheme="minorHAnsi" w:hAnsiTheme="minorHAnsi" w:cstheme="minorHAnsi"/>
        </w:rPr>
        <w:t>максимальное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значение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вертикальной</w:t>
      </w:r>
      <w:proofErr w:type="spellEnd"/>
      <w:r w:rsidRPr="005302EE">
        <w:rPr>
          <w:rFonts w:asciiTheme="minorHAnsi" w:hAnsiTheme="minorHAnsi" w:cstheme="minorHAnsi"/>
        </w:rPr>
        <w:t xml:space="preserve"> (ASW1) и </w:t>
      </w:r>
      <w:proofErr w:type="spellStart"/>
      <w:r w:rsidRPr="005302EE">
        <w:rPr>
          <w:rFonts w:asciiTheme="minorHAnsi" w:hAnsiTheme="minorHAnsi" w:cstheme="minorHAnsi"/>
        </w:rPr>
        <w:t>горизонтальной</w:t>
      </w:r>
      <w:proofErr w:type="spellEnd"/>
      <w:r w:rsidRPr="005302EE">
        <w:rPr>
          <w:rFonts w:asciiTheme="minorHAnsi" w:hAnsiTheme="minorHAnsi" w:cstheme="minorHAnsi"/>
        </w:rPr>
        <w:t xml:space="preserve"> (ASW2). У </w:t>
      </w:r>
      <w:proofErr w:type="spellStart"/>
      <w:r w:rsidRPr="005302EE">
        <w:rPr>
          <w:rFonts w:asciiTheme="minorHAnsi" w:hAnsiTheme="minorHAnsi" w:cstheme="minorHAnsi"/>
        </w:rPr>
        <w:t>одной</w:t>
      </w:r>
      <w:proofErr w:type="spellEnd"/>
      <w:r w:rsidRPr="005302EE">
        <w:rPr>
          <w:rFonts w:asciiTheme="minorHAnsi" w:hAnsiTheme="minorHAnsi" w:cstheme="minorHAnsi"/>
        </w:rPr>
        <w:t xml:space="preserve"> грани </w:t>
      </w:r>
      <w:proofErr w:type="spellStart"/>
      <w:r w:rsidRPr="005302EE">
        <w:rPr>
          <w:rFonts w:asciiTheme="minorHAnsi" w:hAnsiTheme="minorHAnsi" w:cstheme="minorHAnsi"/>
        </w:rPr>
        <w:t>элемента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площадь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крайнего</w:t>
      </w:r>
      <w:proofErr w:type="spellEnd"/>
      <w:r w:rsidRPr="005302EE">
        <w:rPr>
          <w:rFonts w:asciiTheme="minorHAnsi" w:hAnsiTheme="minorHAnsi" w:cstheme="minorHAnsi"/>
        </w:rPr>
        <w:t xml:space="preserve"> поперечного стержня </w:t>
      </w:r>
      <w:proofErr w:type="spellStart"/>
      <w:r w:rsidRPr="005302EE">
        <w:rPr>
          <w:rFonts w:asciiTheme="minorHAnsi" w:hAnsiTheme="minorHAnsi" w:cstheme="minorHAnsi"/>
          <w:iCs/>
          <w:lang w:val="en-US"/>
        </w:rPr>
        <w:t>Asw</w:t>
      </w:r>
      <w:proofErr w:type="spellEnd"/>
      <w:r w:rsidRPr="005302EE">
        <w:rPr>
          <w:rFonts w:asciiTheme="minorHAnsi" w:hAnsiTheme="minorHAnsi" w:cstheme="minorHAnsi"/>
          <w:iCs/>
        </w:rPr>
        <w:t>,</w:t>
      </w:r>
      <w:proofErr w:type="spellStart"/>
      <w:r w:rsidRPr="005302EE">
        <w:rPr>
          <w:rFonts w:asciiTheme="minorHAnsi" w:hAnsiTheme="minorHAnsi" w:cstheme="minorHAnsi"/>
          <w:iCs/>
          <w:lang w:val="en-US"/>
        </w:rPr>
        <w:t>i</w:t>
      </w:r>
      <w:proofErr w:type="spellEnd"/>
      <w:r w:rsidRPr="005302EE">
        <w:rPr>
          <w:rFonts w:asciiTheme="minorHAnsi" w:hAnsiTheme="minorHAnsi" w:cstheme="minorHAnsi"/>
          <w:iCs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должна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быть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больше</w:t>
      </w:r>
      <w:proofErr w:type="spellEnd"/>
      <w:r w:rsidRPr="005302EE">
        <w:rPr>
          <w:rFonts w:asciiTheme="minorHAnsi" w:hAnsiTheme="minorHAnsi" w:cstheme="minorHAnsi"/>
        </w:rPr>
        <w:t xml:space="preserve">, </w:t>
      </w:r>
      <w:proofErr w:type="spellStart"/>
      <w:r w:rsidRPr="005302EE">
        <w:rPr>
          <w:rFonts w:asciiTheme="minorHAnsi" w:hAnsiTheme="minorHAnsi" w:cstheme="minorHAnsi"/>
        </w:rPr>
        <w:t>чем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требуется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из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расчета</w:t>
      </w:r>
      <w:proofErr w:type="spellEnd"/>
      <w:r w:rsidRPr="005302EE">
        <w:rPr>
          <w:rFonts w:asciiTheme="minorHAnsi" w:hAnsiTheme="minorHAnsi" w:cstheme="minorHAnsi"/>
        </w:rPr>
        <w:t xml:space="preserve"> на </w:t>
      </w:r>
      <w:proofErr w:type="spellStart"/>
      <w:r w:rsidRPr="005302EE">
        <w:rPr>
          <w:rFonts w:asciiTheme="minorHAnsi" w:hAnsiTheme="minorHAnsi" w:cstheme="minorHAnsi"/>
        </w:rPr>
        <w:t>кручение</w:t>
      </w:r>
      <w:proofErr w:type="spellEnd"/>
      <w:r w:rsidRPr="005302EE">
        <w:rPr>
          <w:rFonts w:asciiTheme="minorHAnsi" w:hAnsiTheme="minorHAnsi" w:cstheme="minorHAnsi"/>
        </w:rPr>
        <w:t>.</w:t>
      </w:r>
    </w:p>
    <w:p w:rsidR="005302EE" w:rsidRPr="005302EE" w:rsidRDefault="005302EE" w:rsidP="005302EE">
      <w:pPr>
        <w:spacing w:line="276" w:lineRule="auto"/>
        <w:ind w:firstLine="708"/>
        <w:jc w:val="both"/>
        <w:rPr>
          <w:rFonts w:asciiTheme="minorHAnsi" w:hAnsiTheme="minorHAnsi" w:cstheme="minorHAnsi"/>
        </w:rPr>
      </w:pPr>
      <w:r w:rsidRPr="005302EE">
        <w:rPr>
          <w:rFonts w:asciiTheme="minorHAnsi" w:hAnsiTheme="minorHAnsi" w:cstheme="minorHAnsi"/>
        </w:rPr>
        <w:t xml:space="preserve">К </w:t>
      </w:r>
      <w:proofErr w:type="spellStart"/>
      <w:r w:rsidRPr="005302EE">
        <w:rPr>
          <w:rFonts w:asciiTheme="minorHAnsi" w:hAnsiTheme="minorHAnsi" w:cstheme="minorHAnsi"/>
        </w:rPr>
        <w:t>примеру</w:t>
      </w:r>
      <w:proofErr w:type="spellEnd"/>
      <w:r w:rsidRPr="005302EE">
        <w:rPr>
          <w:rFonts w:asciiTheme="minorHAnsi" w:hAnsiTheme="minorHAnsi" w:cstheme="minorHAnsi"/>
        </w:rPr>
        <w:t>, получили результат:</w:t>
      </w:r>
    </w:p>
    <w:p w:rsidR="005302EE" w:rsidRPr="005302EE" w:rsidRDefault="005302EE" w:rsidP="005302EE">
      <w:pPr>
        <w:spacing w:line="276" w:lineRule="auto"/>
        <w:jc w:val="center"/>
        <w:rPr>
          <w:rFonts w:asciiTheme="minorHAnsi" w:hAnsiTheme="minorHAnsi" w:cstheme="minorHAnsi"/>
        </w:rPr>
      </w:pPr>
      <w:r w:rsidRPr="005302EE">
        <w:rPr>
          <w:rFonts w:asciiTheme="minorHAnsi" w:hAnsiTheme="minorHAnsi" w:cstheme="minorHAnsi"/>
          <w:noProof/>
          <w:lang w:val="ru-RU" w:eastAsia="ru-RU" w:bidi="ar-SA"/>
        </w:rPr>
        <w:drawing>
          <wp:inline distT="0" distB="0" distL="0" distR="0">
            <wp:extent cx="1352550" cy="619125"/>
            <wp:effectExtent l="19050" t="0" r="0" b="0"/>
            <wp:docPr id="39" name="Рисунок 4" descr="cid:image004.png@01D12DDA.9D8F7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id:image004.png@01D12DDA.9D8F7500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02EE" w:rsidRPr="005302EE" w:rsidRDefault="005302EE" w:rsidP="005302EE">
      <w:pPr>
        <w:spacing w:line="276" w:lineRule="auto"/>
        <w:jc w:val="both"/>
        <w:rPr>
          <w:rFonts w:asciiTheme="minorHAnsi" w:hAnsiTheme="minorHAnsi" w:cstheme="minorHAnsi"/>
          <w:iCs/>
        </w:rPr>
      </w:pPr>
      <w:proofErr w:type="spellStart"/>
      <w:r w:rsidRPr="005302EE">
        <w:rPr>
          <w:rFonts w:asciiTheme="minorHAnsi" w:hAnsiTheme="minorHAnsi" w:cstheme="minorHAnsi"/>
        </w:rPr>
        <w:t>Т.е</w:t>
      </w:r>
      <w:proofErr w:type="spellEnd"/>
      <w:r w:rsidRPr="005302EE">
        <w:rPr>
          <w:rFonts w:asciiTheme="minorHAnsi" w:hAnsiTheme="minorHAnsi" w:cstheme="minorHAnsi"/>
        </w:rPr>
        <w:t xml:space="preserve">. </w:t>
      </w:r>
      <w:proofErr w:type="spellStart"/>
      <w:r w:rsidRPr="005302EE">
        <w:rPr>
          <w:rFonts w:asciiTheme="minorHAnsi" w:hAnsiTheme="minorHAnsi" w:cstheme="minorHAnsi"/>
          <w:iCs/>
          <w:lang w:val="en-US"/>
        </w:rPr>
        <w:t>Asw</w:t>
      </w:r>
      <w:proofErr w:type="spellEnd"/>
      <w:r w:rsidRPr="005302EE">
        <w:rPr>
          <w:rFonts w:asciiTheme="minorHAnsi" w:hAnsiTheme="minorHAnsi" w:cstheme="minorHAnsi"/>
          <w:iCs/>
        </w:rPr>
        <w:t>1/</w:t>
      </w:r>
      <w:proofErr w:type="spellStart"/>
      <w:r w:rsidRPr="005302EE">
        <w:rPr>
          <w:rFonts w:asciiTheme="minorHAnsi" w:hAnsiTheme="minorHAnsi" w:cstheme="minorHAnsi"/>
          <w:iCs/>
          <w:lang w:val="en-US"/>
        </w:rPr>
        <w:t>sw</w:t>
      </w:r>
      <w:proofErr w:type="spellEnd"/>
      <w:r w:rsidRPr="005302EE">
        <w:rPr>
          <w:rFonts w:asciiTheme="minorHAnsi" w:hAnsiTheme="minorHAnsi" w:cstheme="minorHAnsi"/>
          <w:iCs/>
        </w:rPr>
        <w:t>=8,8см</w:t>
      </w:r>
      <w:r w:rsidRPr="005302EE">
        <w:rPr>
          <w:rFonts w:asciiTheme="minorHAnsi" w:hAnsiTheme="minorHAnsi" w:cstheme="minorHAnsi"/>
          <w:iCs/>
          <w:vertAlign w:val="superscript"/>
        </w:rPr>
        <w:t>2</w:t>
      </w:r>
      <w:r w:rsidRPr="005302EE">
        <w:rPr>
          <w:rFonts w:asciiTheme="minorHAnsi" w:hAnsiTheme="minorHAnsi" w:cstheme="minorHAnsi"/>
          <w:iCs/>
        </w:rPr>
        <w:t>/1м.п.</w:t>
      </w:r>
    </w:p>
    <w:p w:rsidR="005302EE" w:rsidRPr="005302EE" w:rsidRDefault="005302EE" w:rsidP="005302EE">
      <w:pPr>
        <w:spacing w:line="276" w:lineRule="auto"/>
        <w:jc w:val="both"/>
        <w:rPr>
          <w:rFonts w:asciiTheme="minorHAnsi" w:hAnsiTheme="minorHAnsi" w:cstheme="minorHAnsi"/>
          <w:iCs/>
        </w:rPr>
      </w:pPr>
      <w:proofErr w:type="spellStart"/>
      <w:r w:rsidRPr="005302EE">
        <w:rPr>
          <w:rFonts w:asciiTheme="minorHAnsi" w:hAnsiTheme="minorHAnsi" w:cstheme="minorHAnsi"/>
          <w:iCs/>
        </w:rPr>
        <w:t>Принимаем</w:t>
      </w:r>
      <w:proofErr w:type="spellEnd"/>
      <w:r w:rsidRPr="005302EE">
        <w:rPr>
          <w:rFonts w:asciiTheme="minorHAnsi" w:hAnsiTheme="minorHAnsi" w:cstheme="minorHAnsi"/>
          <w:iCs/>
        </w:rPr>
        <w:t xml:space="preserve"> шаг </w:t>
      </w:r>
      <w:proofErr w:type="spellStart"/>
      <w:r w:rsidRPr="005302EE">
        <w:rPr>
          <w:rFonts w:asciiTheme="minorHAnsi" w:hAnsiTheme="minorHAnsi" w:cstheme="minorHAnsi"/>
          <w:iCs/>
          <w:lang w:val="en-US"/>
        </w:rPr>
        <w:t>sw</w:t>
      </w:r>
      <w:proofErr w:type="spellEnd"/>
      <w:r w:rsidRPr="005302EE">
        <w:rPr>
          <w:rFonts w:asciiTheme="minorHAnsi" w:hAnsiTheme="minorHAnsi" w:cstheme="minorHAnsi"/>
          <w:iCs/>
        </w:rPr>
        <w:t xml:space="preserve">=0,2м, </w:t>
      </w:r>
      <w:proofErr w:type="spellStart"/>
      <w:r w:rsidRPr="005302EE">
        <w:rPr>
          <w:rFonts w:asciiTheme="minorHAnsi" w:hAnsiTheme="minorHAnsi" w:cstheme="minorHAnsi"/>
          <w:iCs/>
        </w:rPr>
        <w:t>тогда</w:t>
      </w:r>
      <w:proofErr w:type="spellEnd"/>
      <w:r w:rsidRPr="005302EE">
        <w:rPr>
          <w:rFonts w:asciiTheme="minorHAnsi" w:hAnsiTheme="minorHAnsi" w:cstheme="minorHAnsi"/>
          <w:iCs/>
        </w:rPr>
        <w:t xml:space="preserve"> </w:t>
      </w:r>
      <w:proofErr w:type="spellStart"/>
      <w:r w:rsidRPr="005302EE">
        <w:rPr>
          <w:rFonts w:asciiTheme="minorHAnsi" w:hAnsiTheme="minorHAnsi" w:cstheme="minorHAnsi"/>
          <w:iCs/>
          <w:lang w:val="en-US"/>
        </w:rPr>
        <w:t>Asw</w:t>
      </w:r>
      <w:proofErr w:type="spellEnd"/>
      <w:r w:rsidRPr="005302EE">
        <w:rPr>
          <w:rFonts w:asciiTheme="minorHAnsi" w:hAnsiTheme="minorHAnsi" w:cstheme="minorHAnsi"/>
          <w:iCs/>
        </w:rPr>
        <w:t>=8,8*0,2=1,76см</w:t>
      </w:r>
      <w:r w:rsidRPr="005302EE">
        <w:rPr>
          <w:rFonts w:asciiTheme="minorHAnsi" w:hAnsiTheme="minorHAnsi" w:cstheme="minorHAnsi"/>
          <w:iCs/>
          <w:vertAlign w:val="superscript"/>
        </w:rPr>
        <w:t>2</w:t>
      </w:r>
      <w:r w:rsidRPr="005302EE">
        <w:rPr>
          <w:rFonts w:asciiTheme="minorHAnsi" w:hAnsiTheme="minorHAnsi" w:cstheme="minorHAnsi"/>
          <w:iCs/>
        </w:rPr>
        <w:t>.</w:t>
      </w:r>
    </w:p>
    <w:p w:rsidR="005302EE" w:rsidRPr="005302EE" w:rsidRDefault="005302EE" w:rsidP="005302EE">
      <w:pPr>
        <w:spacing w:line="276" w:lineRule="auto"/>
        <w:jc w:val="both"/>
        <w:rPr>
          <w:rFonts w:asciiTheme="minorHAnsi" w:hAnsiTheme="minorHAnsi" w:cstheme="minorHAnsi"/>
          <w:iCs/>
        </w:rPr>
      </w:pPr>
      <w:r w:rsidRPr="005302EE">
        <w:rPr>
          <w:rFonts w:asciiTheme="minorHAnsi" w:hAnsiTheme="minorHAnsi" w:cstheme="minorHAnsi"/>
          <w:iCs/>
        </w:rPr>
        <w:t xml:space="preserve">При 4 </w:t>
      </w:r>
      <w:proofErr w:type="spellStart"/>
      <w:r w:rsidRPr="005302EE">
        <w:rPr>
          <w:rFonts w:asciiTheme="minorHAnsi" w:hAnsiTheme="minorHAnsi" w:cstheme="minorHAnsi"/>
          <w:iCs/>
        </w:rPr>
        <w:t>срезах</w:t>
      </w:r>
      <w:proofErr w:type="spellEnd"/>
      <w:r w:rsidRPr="005302EE">
        <w:rPr>
          <w:rFonts w:asciiTheme="minorHAnsi" w:hAnsiTheme="minorHAnsi" w:cstheme="minorHAnsi"/>
          <w:iCs/>
        </w:rPr>
        <w:t xml:space="preserve"> хомута (</w:t>
      </w:r>
      <w:r w:rsidRPr="005302EE">
        <w:rPr>
          <w:rFonts w:asciiTheme="minorHAnsi" w:hAnsiTheme="minorHAnsi" w:cstheme="minorHAnsi"/>
          <w:iCs/>
          <w:lang w:val="en-US"/>
        </w:rPr>
        <w:t>n</w:t>
      </w:r>
      <w:r w:rsidRPr="005302EE">
        <w:rPr>
          <w:rFonts w:asciiTheme="minorHAnsi" w:hAnsiTheme="minorHAnsi" w:cstheme="minorHAnsi"/>
          <w:iCs/>
        </w:rPr>
        <w:t xml:space="preserve">=4) </w:t>
      </w:r>
      <w:proofErr w:type="spellStart"/>
      <w:r w:rsidRPr="005302EE">
        <w:rPr>
          <w:rFonts w:asciiTheme="minorHAnsi" w:hAnsiTheme="minorHAnsi" w:cstheme="minorHAnsi"/>
          <w:iCs/>
          <w:lang w:val="en-US"/>
        </w:rPr>
        <w:t>Asw</w:t>
      </w:r>
      <w:proofErr w:type="spellEnd"/>
      <w:r w:rsidRPr="005302EE">
        <w:rPr>
          <w:rFonts w:asciiTheme="minorHAnsi" w:hAnsiTheme="minorHAnsi" w:cstheme="minorHAnsi"/>
          <w:iCs/>
        </w:rPr>
        <w:t>,</w:t>
      </w:r>
      <w:proofErr w:type="spellStart"/>
      <w:r w:rsidRPr="005302EE">
        <w:rPr>
          <w:rFonts w:asciiTheme="minorHAnsi" w:hAnsiTheme="minorHAnsi" w:cstheme="minorHAnsi"/>
          <w:iCs/>
          <w:lang w:val="en-US"/>
        </w:rPr>
        <w:t>i</w:t>
      </w:r>
      <w:proofErr w:type="spellEnd"/>
      <w:r w:rsidRPr="005302EE">
        <w:rPr>
          <w:rFonts w:asciiTheme="minorHAnsi" w:hAnsiTheme="minorHAnsi" w:cstheme="minorHAnsi"/>
          <w:iCs/>
        </w:rPr>
        <w:t>=1,76/4=0,44см</w:t>
      </w:r>
      <w:r w:rsidRPr="005302EE">
        <w:rPr>
          <w:rFonts w:asciiTheme="minorHAnsi" w:hAnsiTheme="minorHAnsi" w:cstheme="minorHAnsi"/>
          <w:iCs/>
          <w:vertAlign w:val="superscript"/>
        </w:rPr>
        <w:t>2</w:t>
      </w:r>
      <w:r w:rsidRPr="005302EE">
        <w:rPr>
          <w:rFonts w:asciiTheme="minorHAnsi" w:hAnsiTheme="minorHAnsi" w:cstheme="minorHAnsi"/>
          <w:iCs/>
        </w:rPr>
        <w:t>→</w:t>
      </w:r>
      <w:r w:rsidRPr="005302EE">
        <w:rPr>
          <w:rFonts w:asciiTheme="minorHAnsi" w:hAnsiTheme="minorHAnsi" w:cstheme="minorHAnsi"/>
          <w:iCs/>
          <w:lang w:val="en-US"/>
        </w:rPr>
        <w:t>d</w:t>
      </w:r>
      <w:r w:rsidRPr="005302EE">
        <w:rPr>
          <w:rFonts w:asciiTheme="minorHAnsi" w:hAnsiTheme="minorHAnsi" w:cstheme="minorHAnsi"/>
          <w:iCs/>
        </w:rPr>
        <w:t>8</w:t>
      </w:r>
      <w:r w:rsidRPr="005302EE">
        <w:rPr>
          <w:rFonts w:asciiTheme="minorHAnsi" w:hAnsiTheme="minorHAnsi" w:cstheme="minorHAnsi"/>
          <w:iCs/>
          <w:lang w:val="en-US"/>
        </w:rPr>
        <w:t>A</w:t>
      </w:r>
      <w:r w:rsidRPr="005302EE">
        <w:rPr>
          <w:rFonts w:asciiTheme="minorHAnsi" w:hAnsiTheme="minorHAnsi" w:cstheme="minorHAnsi"/>
          <w:iCs/>
        </w:rPr>
        <w:t>240</w:t>
      </w:r>
      <w:r w:rsidRPr="005302EE">
        <w:rPr>
          <w:rFonts w:asciiTheme="minorHAnsi" w:hAnsiTheme="minorHAnsi" w:cstheme="minorHAnsi"/>
          <w:iCs/>
          <w:lang w:val="en-US"/>
        </w:rPr>
        <w:t>C</w:t>
      </w:r>
      <w:r w:rsidRPr="005302EE">
        <w:rPr>
          <w:rFonts w:asciiTheme="minorHAnsi" w:hAnsiTheme="minorHAnsi" w:cstheme="minorHAnsi"/>
          <w:iCs/>
        </w:rPr>
        <w:t xml:space="preserve"> </w:t>
      </w:r>
      <w:r w:rsidRPr="005302EE">
        <w:rPr>
          <w:rFonts w:asciiTheme="minorHAnsi" w:hAnsiTheme="minorHAnsi" w:cstheme="minorHAnsi"/>
          <w:iCs/>
          <w:lang w:val="en-US"/>
        </w:rPr>
        <w:t>c</w:t>
      </w:r>
      <w:r w:rsidRPr="005302EE">
        <w:rPr>
          <w:rFonts w:asciiTheme="minorHAnsi" w:hAnsiTheme="minorHAnsi" w:cstheme="minorHAnsi"/>
          <w:iCs/>
        </w:rPr>
        <w:t xml:space="preserve"> </w:t>
      </w:r>
      <w:proofErr w:type="spellStart"/>
      <w:r w:rsidRPr="005302EE">
        <w:rPr>
          <w:rFonts w:asciiTheme="minorHAnsi" w:hAnsiTheme="minorHAnsi" w:cstheme="minorHAnsi"/>
          <w:iCs/>
          <w:lang w:val="en-US"/>
        </w:rPr>
        <w:t>Asw</w:t>
      </w:r>
      <w:proofErr w:type="spellEnd"/>
      <w:r w:rsidRPr="005302EE">
        <w:rPr>
          <w:rFonts w:asciiTheme="minorHAnsi" w:hAnsiTheme="minorHAnsi" w:cstheme="minorHAnsi"/>
          <w:iCs/>
        </w:rPr>
        <w:t>,</w:t>
      </w:r>
      <w:proofErr w:type="spellStart"/>
      <w:r w:rsidRPr="005302EE">
        <w:rPr>
          <w:rFonts w:asciiTheme="minorHAnsi" w:hAnsiTheme="minorHAnsi" w:cstheme="minorHAnsi"/>
          <w:iCs/>
          <w:lang w:val="en-US"/>
        </w:rPr>
        <w:t>i</w:t>
      </w:r>
      <w:proofErr w:type="spellEnd"/>
      <w:r w:rsidRPr="005302EE">
        <w:rPr>
          <w:rFonts w:asciiTheme="minorHAnsi" w:hAnsiTheme="minorHAnsi" w:cstheme="minorHAnsi"/>
          <w:iCs/>
        </w:rPr>
        <w:t>=0,503см</w:t>
      </w:r>
      <w:r w:rsidRPr="005302EE">
        <w:rPr>
          <w:rFonts w:asciiTheme="minorHAnsi" w:hAnsiTheme="minorHAnsi" w:cstheme="minorHAnsi"/>
          <w:iCs/>
          <w:vertAlign w:val="superscript"/>
        </w:rPr>
        <w:t>2</w:t>
      </w:r>
      <w:r w:rsidRPr="005302EE">
        <w:rPr>
          <w:rFonts w:asciiTheme="minorHAnsi" w:hAnsiTheme="minorHAnsi" w:cstheme="minorHAnsi"/>
          <w:iCs/>
        </w:rPr>
        <w:t>.</w:t>
      </w:r>
    </w:p>
    <w:p w:rsidR="005302EE" w:rsidRPr="005302EE" w:rsidRDefault="005302EE" w:rsidP="005302EE">
      <w:pPr>
        <w:spacing w:line="276" w:lineRule="auto"/>
        <w:jc w:val="both"/>
        <w:rPr>
          <w:rFonts w:asciiTheme="minorHAnsi" w:hAnsiTheme="minorHAnsi" w:cstheme="minorHAnsi"/>
          <w:iCs/>
        </w:rPr>
      </w:pPr>
      <w:proofErr w:type="spellStart"/>
      <w:r w:rsidRPr="005302EE">
        <w:rPr>
          <w:rFonts w:asciiTheme="minorHAnsi" w:hAnsiTheme="minorHAnsi" w:cstheme="minorHAnsi"/>
          <w:iCs/>
        </w:rPr>
        <w:t>Проверим</w:t>
      </w:r>
      <w:proofErr w:type="spellEnd"/>
      <w:r w:rsidRPr="005302EE">
        <w:rPr>
          <w:rFonts w:asciiTheme="minorHAnsi" w:hAnsiTheme="minorHAnsi" w:cstheme="minorHAnsi"/>
          <w:iCs/>
        </w:rPr>
        <w:t xml:space="preserve"> </w:t>
      </w:r>
      <w:proofErr w:type="spellStart"/>
      <w:r w:rsidRPr="005302EE">
        <w:rPr>
          <w:rFonts w:asciiTheme="minorHAnsi" w:hAnsiTheme="minorHAnsi" w:cstheme="minorHAnsi"/>
          <w:iCs/>
        </w:rPr>
        <w:t>достаточность</w:t>
      </w:r>
      <w:proofErr w:type="spellEnd"/>
      <w:r w:rsidRPr="005302EE">
        <w:rPr>
          <w:rFonts w:asciiTheme="minorHAnsi" w:hAnsiTheme="minorHAnsi" w:cstheme="minorHAnsi"/>
          <w:iCs/>
        </w:rPr>
        <w:t xml:space="preserve"> поперечного </w:t>
      </w:r>
      <w:proofErr w:type="spellStart"/>
      <w:r w:rsidRPr="005302EE">
        <w:rPr>
          <w:rFonts w:asciiTheme="minorHAnsi" w:hAnsiTheme="minorHAnsi" w:cstheme="minorHAnsi"/>
          <w:iCs/>
        </w:rPr>
        <w:t>армирования</w:t>
      </w:r>
      <w:proofErr w:type="spellEnd"/>
      <w:r w:rsidRPr="005302EE">
        <w:rPr>
          <w:rFonts w:asciiTheme="minorHAnsi" w:hAnsiTheme="minorHAnsi" w:cstheme="minorHAnsi"/>
          <w:iCs/>
        </w:rPr>
        <w:t xml:space="preserve"> на </w:t>
      </w:r>
      <w:proofErr w:type="spellStart"/>
      <w:r w:rsidRPr="005302EE">
        <w:rPr>
          <w:rFonts w:asciiTheme="minorHAnsi" w:hAnsiTheme="minorHAnsi" w:cstheme="minorHAnsi"/>
          <w:iCs/>
        </w:rPr>
        <w:t>кручение</w:t>
      </w:r>
      <w:proofErr w:type="spellEnd"/>
      <w:r w:rsidRPr="005302EE">
        <w:rPr>
          <w:rFonts w:asciiTheme="minorHAnsi" w:hAnsiTheme="minorHAnsi" w:cstheme="minorHAnsi"/>
          <w:iCs/>
        </w:rPr>
        <w:t xml:space="preserve">: </w:t>
      </w:r>
    </w:p>
    <w:p w:rsidR="005302EE" w:rsidRPr="005302EE" w:rsidRDefault="005302EE" w:rsidP="005302EE">
      <w:pPr>
        <w:spacing w:line="276" w:lineRule="auto"/>
        <w:jc w:val="both"/>
        <w:rPr>
          <w:rFonts w:asciiTheme="minorHAnsi" w:hAnsiTheme="minorHAnsi" w:cstheme="minorHAnsi"/>
          <w:iCs/>
        </w:rPr>
      </w:pPr>
      <w:r w:rsidRPr="005302EE">
        <w:rPr>
          <w:rFonts w:asciiTheme="minorHAnsi" w:hAnsiTheme="minorHAnsi" w:cstheme="minorHAnsi"/>
          <w:iCs/>
        </w:rPr>
        <w:t xml:space="preserve">Арматура </w:t>
      </w:r>
      <w:proofErr w:type="spellStart"/>
      <w:r w:rsidRPr="005302EE">
        <w:rPr>
          <w:rFonts w:asciiTheme="minorHAnsi" w:hAnsiTheme="minorHAnsi" w:cstheme="minorHAnsi"/>
          <w:iCs/>
        </w:rPr>
        <w:t>исходя</w:t>
      </w:r>
      <w:proofErr w:type="spellEnd"/>
      <w:r w:rsidRPr="005302EE">
        <w:rPr>
          <w:rFonts w:asciiTheme="minorHAnsi" w:hAnsiTheme="minorHAnsi" w:cstheme="minorHAnsi"/>
          <w:iCs/>
        </w:rPr>
        <w:t xml:space="preserve"> </w:t>
      </w:r>
      <w:proofErr w:type="spellStart"/>
      <w:r w:rsidRPr="005302EE">
        <w:rPr>
          <w:rFonts w:asciiTheme="minorHAnsi" w:hAnsiTheme="minorHAnsi" w:cstheme="minorHAnsi"/>
          <w:iCs/>
        </w:rPr>
        <w:t>из</w:t>
      </w:r>
      <w:proofErr w:type="spellEnd"/>
      <w:r w:rsidRPr="005302EE">
        <w:rPr>
          <w:rFonts w:asciiTheme="minorHAnsi" w:hAnsiTheme="minorHAnsi" w:cstheme="minorHAnsi"/>
          <w:iCs/>
        </w:rPr>
        <w:t xml:space="preserve"> </w:t>
      </w:r>
      <w:proofErr w:type="spellStart"/>
      <w:r w:rsidRPr="005302EE">
        <w:rPr>
          <w:rFonts w:asciiTheme="minorHAnsi" w:hAnsiTheme="minorHAnsi" w:cstheme="minorHAnsi"/>
          <w:iCs/>
        </w:rPr>
        <w:t>прочности</w:t>
      </w:r>
      <w:proofErr w:type="spellEnd"/>
      <w:r w:rsidRPr="005302EE">
        <w:rPr>
          <w:rFonts w:asciiTheme="minorHAnsi" w:hAnsiTheme="minorHAnsi" w:cstheme="minorHAnsi"/>
          <w:iCs/>
        </w:rPr>
        <w:t xml:space="preserve"> на </w:t>
      </w:r>
      <w:proofErr w:type="spellStart"/>
      <w:r w:rsidRPr="005302EE">
        <w:rPr>
          <w:rFonts w:asciiTheme="minorHAnsi" w:hAnsiTheme="minorHAnsi" w:cstheme="minorHAnsi"/>
          <w:iCs/>
        </w:rPr>
        <w:t>кручение</w:t>
      </w:r>
      <w:proofErr w:type="spellEnd"/>
      <w:r w:rsidRPr="005302EE">
        <w:rPr>
          <w:rFonts w:asciiTheme="minorHAnsi" w:hAnsiTheme="minorHAnsi" w:cstheme="minorHAnsi"/>
          <w:iCs/>
        </w:rPr>
        <w:t xml:space="preserve">: </w:t>
      </w:r>
      <w:proofErr w:type="spellStart"/>
      <w:r w:rsidRPr="005302EE">
        <w:rPr>
          <w:rFonts w:asciiTheme="minorHAnsi" w:hAnsiTheme="minorHAnsi" w:cstheme="minorHAnsi"/>
          <w:iCs/>
          <w:lang w:val="en-US"/>
        </w:rPr>
        <w:t>Asw</w:t>
      </w:r>
      <w:proofErr w:type="spellEnd"/>
      <w:r w:rsidRPr="005302EE">
        <w:rPr>
          <w:rFonts w:asciiTheme="minorHAnsi" w:hAnsiTheme="minorHAnsi" w:cstheme="minorHAnsi"/>
          <w:iCs/>
        </w:rPr>
        <w:t>*=3,24*0,2=0,648см</w:t>
      </w:r>
      <w:r w:rsidRPr="005302EE">
        <w:rPr>
          <w:rFonts w:asciiTheme="minorHAnsi" w:hAnsiTheme="minorHAnsi" w:cstheme="minorHAnsi"/>
          <w:iCs/>
          <w:vertAlign w:val="superscript"/>
        </w:rPr>
        <w:t>2</w:t>
      </w:r>
      <w:r w:rsidRPr="005302EE">
        <w:rPr>
          <w:rFonts w:asciiTheme="minorHAnsi" w:hAnsiTheme="minorHAnsi" w:cstheme="minorHAnsi"/>
          <w:iCs/>
        </w:rPr>
        <w:t>&gt;</w:t>
      </w:r>
      <w:proofErr w:type="spellStart"/>
      <w:r w:rsidRPr="005302EE">
        <w:rPr>
          <w:rFonts w:asciiTheme="minorHAnsi" w:hAnsiTheme="minorHAnsi" w:cstheme="minorHAnsi"/>
          <w:iCs/>
          <w:lang w:val="en-US"/>
        </w:rPr>
        <w:t>Asw</w:t>
      </w:r>
      <w:proofErr w:type="spellEnd"/>
      <w:r w:rsidRPr="005302EE">
        <w:rPr>
          <w:rFonts w:asciiTheme="minorHAnsi" w:hAnsiTheme="minorHAnsi" w:cstheme="minorHAnsi"/>
          <w:iCs/>
        </w:rPr>
        <w:t>,</w:t>
      </w:r>
      <w:proofErr w:type="spellStart"/>
      <w:r w:rsidRPr="005302EE">
        <w:rPr>
          <w:rFonts w:asciiTheme="minorHAnsi" w:hAnsiTheme="minorHAnsi" w:cstheme="minorHAnsi"/>
          <w:iCs/>
          <w:lang w:val="en-US"/>
        </w:rPr>
        <w:t>i</w:t>
      </w:r>
      <w:proofErr w:type="spellEnd"/>
      <w:r w:rsidRPr="005302EE">
        <w:rPr>
          <w:rFonts w:asciiTheme="minorHAnsi" w:hAnsiTheme="minorHAnsi" w:cstheme="minorHAnsi"/>
          <w:iCs/>
        </w:rPr>
        <w:t>=0,503см</w:t>
      </w:r>
      <w:r w:rsidRPr="005302EE">
        <w:rPr>
          <w:rFonts w:asciiTheme="minorHAnsi" w:hAnsiTheme="minorHAnsi" w:cstheme="minorHAnsi"/>
          <w:iCs/>
          <w:vertAlign w:val="superscript"/>
        </w:rPr>
        <w:t>2</w:t>
      </w:r>
    </w:p>
    <w:p w:rsidR="005302EE" w:rsidRPr="005302EE" w:rsidRDefault="005302EE" w:rsidP="005302EE">
      <w:pPr>
        <w:spacing w:line="276" w:lineRule="auto"/>
        <w:jc w:val="both"/>
        <w:rPr>
          <w:rFonts w:asciiTheme="minorHAnsi" w:hAnsiTheme="minorHAnsi" w:cstheme="minorHAnsi"/>
          <w:iCs/>
        </w:rPr>
      </w:pPr>
      <w:proofErr w:type="spellStart"/>
      <w:r w:rsidRPr="005302EE">
        <w:rPr>
          <w:rFonts w:asciiTheme="minorHAnsi" w:hAnsiTheme="minorHAnsi" w:cstheme="minorHAnsi"/>
          <w:iCs/>
        </w:rPr>
        <w:t>Т.к</w:t>
      </w:r>
      <w:proofErr w:type="spellEnd"/>
      <w:r w:rsidRPr="005302EE">
        <w:rPr>
          <w:rFonts w:asciiTheme="minorHAnsi" w:hAnsiTheme="minorHAnsi" w:cstheme="minorHAnsi"/>
          <w:iCs/>
        </w:rPr>
        <w:t xml:space="preserve">. </w:t>
      </w:r>
      <w:proofErr w:type="spellStart"/>
      <w:r w:rsidRPr="005302EE">
        <w:rPr>
          <w:rFonts w:asciiTheme="minorHAnsi" w:hAnsiTheme="minorHAnsi" w:cstheme="minorHAnsi"/>
          <w:iCs/>
          <w:lang w:val="en-US"/>
        </w:rPr>
        <w:t>Asw</w:t>
      </w:r>
      <w:proofErr w:type="spellEnd"/>
      <w:r w:rsidRPr="005302EE">
        <w:rPr>
          <w:rFonts w:asciiTheme="minorHAnsi" w:hAnsiTheme="minorHAnsi" w:cstheme="minorHAnsi"/>
          <w:iCs/>
        </w:rPr>
        <w:t xml:space="preserve">* - арматура у </w:t>
      </w:r>
      <w:proofErr w:type="spellStart"/>
      <w:r w:rsidRPr="005302EE">
        <w:rPr>
          <w:rFonts w:asciiTheme="minorHAnsi" w:hAnsiTheme="minorHAnsi" w:cstheme="minorHAnsi"/>
          <w:iCs/>
        </w:rPr>
        <w:t>одной</w:t>
      </w:r>
      <w:proofErr w:type="spellEnd"/>
      <w:r w:rsidRPr="005302EE">
        <w:rPr>
          <w:rFonts w:asciiTheme="minorHAnsi" w:hAnsiTheme="minorHAnsi" w:cstheme="minorHAnsi"/>
          <w:iCs/>
        </w:rPr>
        <w:t xml:space="preserve"> грани, то </w:t>
      </w:r>
      <w:proofErr w:type="spellStart"/>
      <w:r w:rsidRPr="005302EE">
        <w:rPr>
          <w:rFonts w:asciiTheme="minorHAnsi" w:hAnsiTheme="minorHAnsi" w:cstheme="minorHAnsi"/>
          <w:iCs/>
        </w:rPr>
        <w:t>окончательно</w:t>
      </w:r>
      <w:proofErr w:type="spellEnd"/>
      <w:r w:rsidRPr="005302EE">
        <w:rPr>
          <w:rFonts w:asciiTheme="minorHAnsi" w:hAnsiTheme="minorHAnsi" w:cstheme="minorHAnsi"/>
          <w:iCs/>
        </w:rPr>
        <w:t xml:space="preserve"> </w:t>
      </w:r>
      <w:proofErr w:type="spellStart"/>
      <w:r w:rsidRPr="005302EE">
        <w:rPr>
          <w:rFonts w:asciiTheme="minorHAnsi" w:hAnsiTheme="minorHAnsi" w:cstheme="minorHAnsi"/>
          <w:iCs/>
        </w:rPr>
        <w:t>принимаем</w:t>
      </w:r>
      <w:proofErr w:type="spellEnd"/>
      <w:r w:rsidRPr="005302EE">
        <w:rPr>
          <w:rFonts w:asciiTheme="minorHAnsi" w:hAnsiTheme="minorHAnsi" w:cstheme="minorHAnsi"/>
          <w:iCs/>
        </w:rPr>
        <w:t xml:space="preserve"> хомут </w:t>
      </w:r>
      <w:r w:rsidRPr="005302EE">
        <w:rPr>
          <w:rFonts w:asciiTheme="minorHAnsi" w:hAnsiTheme="minorHAnsi" w:cstheme="minorHAnsi"/>
          <w:iCs/>
          <w:lang w:val="en-US"/>
        </w:rPr>
        <w:t>d</w:t>
      </w:r>
      <w:r w:rsidRPr="005302EE">
        <w:rPr>
          <w:rFonts w:asciiTheme="minorHAnsi" w:hAnsiTheme="minorHAnsi" w:cstheme="minorHAnsi"/>
          <w:iCs/>
        </w:rPr>
        <w:t>10</w:t>
      </w:r>
      <w:r w:rsidRPr="005302EE">
        <w:rPr>
          <w:rFonts w:asciiTheme="minorHAnsi" w:hAnsiTheme="minorHAnsi" w:cstheme="minorHAnsi"/>
          <w:iCs/>
          <w:lang w:val="en-US"/>
        </w:rPr>
        <w:t>A</w:t>
      </w:r>
      <w:r w:rsidRPr="005302EE">
        <w:rPr>
          <w:rFonts w:asciiTheme="minorHAnsi" w:hAnsiTheme="minorHAnsi" w:cstheme="minorHAnsi"/>
          <w:iCs/>
        </w:rPr>
        <w:t>240</w:t>
      </w:r>
      <w:r w:rsidRPr="005302EE">
        <w:rPr>
          <w:rFonts w:asciiTheme="minorHAnsi" w:hAnsiTheme="minorHAnsi" w:cstheme="minorHAnsi"/>
          <w:iCs/>
          <w:lang w:val="en-US"/>
        </w:rPr>
        <w:t>C</w:t>
      </w:r>
      <w:r w:rsidRPr="005302EE">
        <w:rPr>
          <w:rFonts w:asciiTheme="minorHAnsi" w:hAnsiTheme="minorHAnsi" w:cstheme="minorHAnsi"/>
          <w:iCs/>
        </w:rPr>
        <w:t xml:space="preserve"> </w:t>
      </w:r>
      <w:r w:rsidRPr="005302EE">
        <w:rPr>
          <w:rFonts w:asciiTheme="minorHAnsi" w:hAnsiTheme="minorHAnsi" w:cstheme="minorHAnsi"/>
          <w:iCs/>
          <w:lang w:val="en-US"/>
        </w:rPr>
        <w:t>c</w:t>
      </w:r>
      <w:r w:rsidRPr="005302EE">
        <w:rPr>
          <w:rFonts w:asciiTheme="minorHAnsi" w:hAnsiTheme="minorHAnsi" w:cstheme="minorHAnsi"/>
          <w:iCs/>
        </w:rPr>
        <w:t xml:space="preserve"> </w:t>
      </w:r>
      <w:proofErr w:type="spellStart"/>
      <w:r w:rsidRPr="005302EE">
        <w:rPr>
          <w:rFonts w:asciiTheme="minorHAnsi" w:hAnsiTheme="minorHAnsi" w:cstheme="minorHAnsi"/>
          <w:iCs/>
          <w:lang w:val="en-US"/>
        </w:rPr>
        <w:t>Asw</w:t>
      </w:r>
      <w:proofErr w:type="spellEnd"/>
      <w:proofErr w:type="gramStart"/>
      <w:r w:rsidRPr="005302EE">
        <w:rPr>
          <w:rFonts w:asciiTheme="minorHAnsi" w:hAnsiTheme="minorHAnsi" w:cstheme="minorHAnsi"/>
          <w:iCs/>
        </w:rPr>
        <w:t>,</w:t>
      </w:r>
      <w:proofErr w:type="spellStart"/>
      <w:r w:rsidRPr="005302EE">
        <w:rPr>
          <w:rFonts w:asciiTheme="minorHAnsi" w:hAnsiTheme="minorHAnsi" w:cstheme="minorHAnsi"/>
          <w:iCs/>
          <w:lang w:val="en-US"/>
        </w:rPr>
        <w:t>i</w:t>
      </w:r>
      <w:proofErr w:type="spellEnd"/>
      <w:proofErr w:type="gramEnd"/>
      <w:r w:rsidRPr="005302EE">
        <w:rPr>
          <w:rFonts w:asciiTheme="minorHAnsi" w:hAnsiTheme="minorHAnsi" w:cstheme="minorHAnsi"/>
          <w:iCs/>
        </w:rPr>
        <w:t>=0,785см</w:t>
      </w:r>
      <w:r w:rsidRPr="005302EE">
        <w:rPr>
          <w:rFonts w:asciiTheme="minorHAnsi" w:hAnsiTheme="minorHAnsi" w:cstheme="minorHAnsi"/>
          <w:iCs/>
          <w:vertAlign w:val="superscript"/>
        </w:rPr>
        <w:t>2</w:t>
      </w:r>
      <w:r w:rsidRPr="005302EE">
        <w:rPr>
          <w:rFonts w:asciiTheme="minorHAnsi" w:hAnsiTheme="minorHAnsi" w:cstheme="minorHAnsi"/>
          <w:iCs/>
        </w:rPr>
        <w:t>.</w:t>
      </w:r>
    </w:p>
    <w:p w:rsidR="005302EE" w:rsidRPr="005302EE" w:rsidRDefault="005302EE" w:rsidP="0067405E">
      <w:pPr>
        <w:spacing w:before="240" w:line="276" w:lineRule="auto"/>
        <w:ind w:firstLine="709"/>
        <w:jc w:val="both"/>
        <w:rPr>
          <w:rFonts w:asciiTheme="minorHAnsi" w:hAnsiTheme="minorHAnsi" w:cstheme="minorHAnsi"/>
        </w:rPr>
      </w:pPr>
      <w:r w:rsidRPr="005302EE">
        <w:rPr>
          <w:rFonts w:asciiTheme="minorHAnsi" w:hAnsiTheme="minorHAnsi" w:cstheme="minorHAnsi"/>
          <w:b/>
        </w:rPr>
        <w:t>Для пластин</w:t>
      </w:r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следует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помнить</w:t>
      </w:r>
      <w:proofErr w:type="spellEnd"/>
      <w:r w:rsidRPr="005302EE">
        <w:rPr>
          <w:rFonts w:asciiTheme="minorHAnsi" w:hAnsiTheme="minorHAnsi" w:cstheme="minorHAnsi"/>
        </w:rPr>
        <w:t xml:space="preserve">, </w:t>
      </w:r>
      <w:proofErr w:type="spellStart"/>
      <w:r w:rsidRPr="005302EE">
        <w:rPr>
          <w:rFonts w:asciiTheme="minorHAnsi" w:hAnsiTheme="minorHAnsi" w:cstheme="minorHAnsi"/>
        </w:rPr>
        <w:t>что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результаты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выводятся</w:t>
      </w:r>
      <w:proofErr w:type="spellEnd"/>
      <w:r w:rsidRPr="005302EE">
        <w:rPr>
          <w:rFonts w:asciiTheme="minorHAnsi" w:hAnsiTheme="minorHAnsi" w:cstheme="minorHAnsi"/>
        </w:rPr>
        <w:t xml:space="preserve"> на 1п.м. </w:t>
      </w:r>
      <w:proofErr w:type="spellStart"/>
      <w:r w:rsidRPr="005302EE">
        <w:rPr>
          <w:rFonts w:asciiTheme="minorHAnsi" w:hAnsiTheme="minorHAnsi" w:cstheme="minorHAnsi"/>
        </w:rPr>
        <w:t>ширины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элемента</w:t>
      </w:r>
      <w:proofErr w:type="spellEnd"/>
      <w:r w:rsidRPr="005302EE">
        <w:rPr>
          <w:rFonts w:asciiTheme="minorHAnsi" w:hAnsiTheme="minorHAnsi" w:cstheme="minorHAnsi"/>
        </w:rPr>
        <w:t xml:space="preserve">, а </w:t>
      </w:r>
      <w:proofErr w:type="spellStart"/>
      <w:r w:rsidRPr="005302EE">
        <w:rPr>
          <w:rFonts w:asciiTheme="minorHAnsi" w:hAnsiTheme="minorHAnsi" w:cstheme="minorHAnsi"/>
        </w:rPr>
        <w:t>площадь</w:t>
      </w:r>
      <w:proofErr w:type="spellEnd"/>
      <w:r w:rsidRPr="005302EE">
        <w:rPr>
          <w:rFonts w:asciiTheme="minorHAnsi" w:hAnsiTheme="minorHAnsi" w:cstheme="minorHAnsi"/>
        </w:rPr>
        <w:t xml:space="preserve"> поперечного </w:t>
      </w:r>
      <w:proofErr w:type="spellStart"/>
      <w:r w:rsidRPr="005302EE">
        <w:rPr>
          <w:rFonts w:asciiTheme="minorHAnsi" w:hAnsiTheme="minorHAnsi" w:cstheme="minorHAnsi"/>
        </w:rPr>
        <w:t>армирования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получена</w:t>
      </w:r>
      <w:proofErr w:type="spellEnd"/>
      <w:r w:rsidRPr="005302EE">
        <w:rPr>
          <w:rFonts w:asciiTheme="minorHAnsi" w:hAnsiTheme="minorHAnsi" w:cstheme="minorHAnsi"/>
        </w:rPr>
        <w:t xml:space="preserve"> при </w:t>
      </w:r>
      <w:proofErr w:type="spellStart"/>
      <w:r w:rsidRPr="005302EE">
        <w:rPr>
          <w:rFonts w:asciiTheme="minorHAnsi" w:hAnsiTheme="minorHAnsi" w:cstheme="minorHAnsi"/>
        </w:rPr>
        <w:t>шаге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стержней</w:t>
      </w:r>
      <w:proofErr w:type="spellEnd"/>
      <w:r w:rsidRPr="005302EE">
        <w:rPr>
          <w:rFonts w:asciiTheme="minorHAnsi" w:hAnsiTheme="minorHAnsi" w:cstheme="minorHAnsi"/>
        </w:rPr>
        <w:t xml:space="preserve"> 100см (</w:t>
      </w:r>
      <w:proofErr w:type="spellStart"/>
      <w:r w:rsidRPr="005302EE">
        <w:rPr>
          <w:rFonts w:asciiTheme="minorHAnsi" w:hAnsiTheme="minorHAnsi" w:cstheme="minorHAnsi"/>
          <w:iCs/>
          <w:lang w:val="en-US"/>
        </w:rPr>
        <w:t>Asw</w:t>
      </w:r>
      <w:proofErr w:type="spellEnd"/>
      <w:r w:rsidRPr="005302EE">
        <w:rPr>
          <w:rFonts w:asciiTheme="minorHAnsi" w:hAnsiTheme="minorHAnsi" w:cstheme="minorHAnsi"/>
          <w:iCs/>
        </w:rPr>
        <w:t>/</w:t>
      </w:r>
      <w:proofErr w:type="spellStart"/>
      <w:r w:rsidRPr="005302EE">
        <w:rPr>
          <w:rFonts w:asciiTheme="minorHAnsi" w:hAnsiTheme="minorHAnsi" w:cstheme="minorHAnsi"/>
          <w:iCs/>
          <w:lang w:val="en-US"/>
        </w:rPr>
        <w:t>sw</w:t>
      </w:r>
      <w:proofErr w:type="spellEnd"/>
      <w:r w:rsidRPr="005302EE">
        <w:rPr>
          <w:rFonts w:asciiTheme="minorHAnsi" w:hAnsiTheme="minorHAnsi" w:cstheme="minorHAnsi"/>
        </w:rPr>
        <w:t xml:space="preserve">). </w:t>
      </w:r>
      <w:proofErr w:type="spellStart"/>
      <w:r w:rsidRPr="005302EE">
        <w:rPr>
          <w:rFonts w:asciiTheme="minorHAnsi" w:hAnsiTheme="minorHAnsi" w:cstheme="minorHAnsi"/>
        </w:rPr>
        <w:t>Т.е</w:t>
      </w:r>
      <w:proofErr w:type="spellEnd"/>
      <w:r w:rsidRPr="005302EE">
        <w:rPr>
          <w:rFonts w:asciiTheme="minorHAnsi" w:hAnsiTheme="minorHAnsi" w:cstheme="minorHAnsi"/>
        </w:rPr>
        <w:t xml:space="preserve">. при </w:t>
      </w:r>
      <w:proofErr w:type="spellStart"/>
      <w:r w:rsidRPr="005302EE">
        <w:rPr>
          <w:rFonts w:asciiTheme="minorHAnsi" w:hAnsiTheme="minorHAnsi" w:cstheme="minorHAnsi"/>
        </w:rPr>
        <w:t>определении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диаметра</w:t>
      </w:r>
      <w:proofErr w:type="spellEnd"/>
      <w:r w:rsidRPr="005302EE">
        <w:rPr>
          <w:rFonts w:asciiTheme="minorHAnsi" w:hAnsiTheme="minorHAnsi" w:cstheme="minorHAnsi"/>
        </w:rPr>
        <w:t xml:space="preserve"> стержня </w:t>
      </w:r>
      <w:proofErr w:type="spellStart"/>
      <w:r w:rsidRPr="005302EE">
        <w:rPr>
          <w:rFonts w:asciiTheme="minorHAnsi" w:hAnsiTheme="minorHAnsi" w:cstheme="minorHAnsi"/>
        </w:rPr>
        <w:t>следует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задаться</w:t>
      </w:r>
      <w:proofErr w:type="spellEnd"/>
      <w:r w:rsidRPr="005302EE">
        <w:rPr>
          <w:rFonts w:asciiTheme="minorHAnsi" w:hAnsiTheme="minorHAnsi" w:cstheme="minorHAnsi"/>
        </w:rPr>
        <w:t xml:space="preserve"> шагом </w:t>
      </w:r>
      <w:proofErr w:type="spellStart"/>
      <w:r w:rsidRPr="005302EE">
        <w:rPr>
          <w:rFonts w:asciiTheme="minorHAnsi" w:hAnsiTheme="minorHAnsi" w:cstheme="minorHAnsi"/>
        </w:rPr>
        <w:t>стержней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вдоль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наклонного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сечения</w:t>
      </w:r>
      <w:proofErr w:type="spellEnd"/>
      <w:r w:rsidRPr="005302EE">
        <w:rPr>
          <w:rFonts w:asciiTheme="minorHAnsi" w:hAnsiTheme="minorHAnsi" w:cstheme="minorHAnsi"/>
        </w:rPr>
        <w:t xml:space="preserve"> и поперек </w:t>
      </w:r>
      <w:proofErr w:type="spellStart"/>
      <w:r w:rsidRPr="005302EE">
        <w:rPr>
          <w:rFonts w:asciiTheme="minorHAnsi" w:hAnsiTheme="minorHAnsi" w:cstheme="minorHAnsi"/>
        </w:rPr>
        <w:t>его</w:t>
      </w:r>
      <w:proofErr w:type="spellEnd"/>
      <w:r w:rsidRPr="005302EE">
        <w:rPr>
          <w:rFonts w:asciiTheme="minorHAnsi" w:hAnsiTheme="minorHAnsi" w:cstheme="minorHAnsi"/>
        </w:rPr>
        <w:t xml:space="preserve"> (s</w:t>
      </w:r>
      <w:r w:rsidRPr="005302EE">
        <w:rPr>
          <w:rFonts w:asciiTheme="minorHAnsi" w:hAnsiTheme="minorHAnsi" w:cstheme="minorHAnsi"/>
          <w:lang w:val="en-US"/>
        </w:rPr>
        <w:t>w</w:t>
      </w:r>
      <w:r w:rsidRPr="005302EE">
        <w:rPr>
          <w:rFonts w:asciiTheme="minorHAnsi" w:hAnsiTheme="minorHAnsi" w:cstheme="minorHAnsi"/>
        </w:rPr>
        <w:t xml:space="preserve"> и s</w:t>
      </w:r>
      <w:r w:rsidRPr="005302EE">
        <w:rPr>
          <w:rFonts w:asciiTheme="minorHAnsi" w:hAnsiTheme="minorHAnsi" w:cstheme="minorHAnsi"/>
          <w:lang w:val="en-US"/>
        </w:rPr>
        <w:t>w</w:t>
      </w:r>
      <w:r w:rsidRPr="005302EE">
        <w:rPr>
          <w:rFonts w:cstheme="minorHAnsi"/>
        </w:rPr>
        <w:t>┴</w:t>
      </w:r>
      <w:r w:rsidRPr="005302EE">
        <w:rPr>
          <w:rFonts w:asciiTheme="minorHAnsi" w:hAnsiTheme="minorHAnsi" w:cstheme="minorHAnsi"/>
        </w:rPr>
        <w:t xml:space="preserve">). </w:t>
      </w:r>
    </w:p>
    <w:p w:rsidR="005302EE" w:rsidRPr="005302EE" w:rsidRDefault="005302EE" w:rsidP="005302EE">
      <w:pPr>
        <w:spacing w:line="276" w:lineRule="auto"/>
        <w:ind w:firstLine="708"/>
        <w:jc w:val="both"/>
        <w:rPr>
          <w:rFonts w:asciiTheme="minorHAnsi" w:hAnsiTheme="minorHAnsi" w:cstheme="minorHAnsi"/>
          <w:iCs/>
        </w:rPr>
      </w:pPr>
      <w:r w:rsidRPr="005302EE">
        <w:rPr>
          <w:rFonts w:asciiTheme="minorHAnsi" w:hAnsiTheme="minorHAnsi" w:cstheme="minorHAnsi"/>
        </w:rPr>
        <w:t xml:space="preserve">Так, </w:t>
      </w:r>
      <w:proofErr w:type="spellStart"/>
      <w:r w:rsidRPr="005302EE">
        <w:rPr>
          <w:rFonts w:asciiTheme="minorHAnsi" w:hAnsiTheme="minorHAnsi" w:cstheme="minorHAnsi"/>
        </w:rPr>
        <w:t>если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требуемое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поперечное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армирование</w:t>
      </w:r>
      <w:proofErr w:type="spellEnd"/>
      <w:r w:rsidRPr="005302EE">
        <w:rPr>
          <w:rFonts w:asciiTheme="minorHAnsi" w:hAnsiTheme="minorHAnsi" w:cstheme="minorHAnsi"/>
        </w:rPr>
        <w:t xml:space="preserve"> 100(см</w:t>
      </w:r>
      <w:r w:rsidRPr="005302EE">
        <w:rPr>
          <w:rFonts w:asciiTheme="minorHAnsi" w:hAnsiTheme="minorHAnsi" w:cstheme="minorHAnsi"/>
          <w:vertAlign w:val="superscript"/>
        </w:rPr>
        <w:t>2</w:t>
      </w:r>
      <w:r w:rsidRPr="005302EE">
        <w:rPr>
          <w:rFonts w:asciiTheme="minorHAnsi" w:hAnsiTheme="minorHAnsi" w:cstheme="minorHAnsi"/>
        </w:rPr>
        <w:t xml:space="preserve">/1.м.п.)/1м. </w:t>
      </w:r>
      <w:proofErr w:type="spellStart"/>
      <w:r w:rsidRPr="005302EE">
        <w:rPr>
          <w:rFonts w:asciiTheme="minorHAnsi" w:hAnsiTheme="minorHAnsi" w:cstheme="minorHAnsi"/>
        </w:rPr>
        <w:t>ширины</w:t>
      </w:r>
      <w:proofErr w:type="spellEnd"/>
      <w:r w:rsidRPr="005302EE">
        <w:rPr>
          <w:rFonts w:asciiTheme="minorHAnsi" w:hAnsiTheme="minorHAnsi" w:cstheme="minorHAnsi"/>
        </w:rPr>
        <w:t xml:space="preserve">,  шаг </w:t>
      </w:r>
      <w:proofErr w:type="spellStart"/>
      <w:r w:rsidRPr="005302EE">
        <w:rPr>
          <w:rFonts w:asciiTheme="minorHAnsi" w:hAnsiTheme="minorHAnsi" w:cstheme="minorHAnsi"/>
        </w:rPr>
        <w:t>стержней</w:t>
      </w:r>
      <w:proofErr w:type="spellEnd"/>
      <w:r w:rsidRPr="005302EE">
        <w:rPr>
          <w:rFonts w:asciiTheme="minorHAnsi" w:hAnsiTheme="minorHAnsi" w:cstheme="minorHAnsi"/>
        </w:rPr>
        <w:t xml:space="preserve"> в </w:t>
      </w:r>
      <w:proofErr w:type="spellStart"/>
      <w:r w:rsidRPr="005302EE">
        <w:rPr>
          <w:rFonts w:asciiTheme="minorHAnsi" w:hAnsiTheme="minorHAnsi" w:cstheme="minorHAnsi"/>
        </w:rPr>
        <w:t>направлении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наклонного</w:t>
      </w:r>
      <w:proofErr w:type="spellEnd"/>
      <w:r w:rsidRPr="005302EE">
        <w:rPr>
          <w:rFonts w:asciiTheme="minorHAnsi" w:hAnsiTheme="minorHAnsi" w:cstheme="minorHAnsi"/>
        </w:rPr>
        <w:t xml:space="preserve"> </w:t>
      </w:r>
      <w:proofErr w:type="spellStart"/>
      <w:r w:rsidRPr="005302EE">
        <w:rPr>
          <w:rFonts w:asciiTheme="minorHAnsi" w:hAnsiTheme="minorHAnsi" w:cstheme="minorHAnsi"/>
        </w:rPr>
        <w:t>сечения</w:t>
      </w:r>
      <w:proofErr w:type="spellEnd"/>
      <w:r w:rsidRPr="005302EE">
        <w:rPr>
          <w:rFonts w:asciiTheme="minorHAnsi" w:hAnsiTheme="minorHAnsi" w:cstheme="minorHAnsi"/>
        </w:rPr>
        <w:t xml:space="preserve"> 0,06м, а в </w:t>
      </w:r>
      <w:proofErr w:type="spellStart"/>
      <w:r w:rsidRPr="005302EE">
        <w:rPr>
          <w:rFonts w:asciiTheme="minorHAnsi" w:hAnsiTheme="minorHAnsi" w:cstheme="minorHAnsi"/>
        </w:rPr>
        <w:t>перпендикулярном</w:t>
      </w:r>
      <w:proofErr w:type="spellEnd"/>
      <w:r w:rsidRPr="005302EE">
        <w:rPr>
          <w:rFonts w:asciiTheme="minorHAnsi" w:hAnsiTheme="minorHAnsi" w:cstheme="minorHAnsi"/>
        </w:rPr>
        <w:t xml:space="preserve"> 0,1м, то </w:t>
      </w:r>
      <w:proofErr w:type="spellStart"/>
      <w:r w:rsidRPr="005302EE">
        <w:rPr>
          <w:rFonts w:asciiTheme="minorHAnsi" w:hAnsiTheme="minorHAnsi" w:cstheme="minorHAnsi"/>
        </w:rPr>
        <w:t>площадь</w:t>
      </w:r>
      <w:proofErr w:type="spellEnd"/>
      <w:r w:rsidRPr="005302EE">
        <w:rPr>
          <w:rFonts w:asciiTheme="minorHAnsi" w:hAnsiTheme="minorHAnsi" w:cstheme="minorHAnsi"/>
        </w:rPr>
        <w:t xml:space="preserve"> одного стержня </w:t>
      </w:r>
      <w:proofErr w:type="spellStart"/>
      <w:r w:rsidRPr="005302EE">
        <w:rPr>
          <w:rFonts w:asciiTheme="minorHAnsi" w:hAnsiTheme="minorHAnsi" w:cstheme="minorHAnsi"/>
          <w:iCs/>
          <w:lang w:val="en-US"/>
        </w:rPr>
        <w:t>Asw</w:t>
      </w:r>
      <w:proofErr w:type="spellEnd"/>
      <w:r w:rsidRPr="005302EE">
        <w:rPr>
          <w:rFonts w:asciiTheme="minorHAnsi" w:hAnsiTheme="minorHAnsi" w:cstheme="minorHAnsi"/>
          <w:iCs/>
        </w:rPr>
        <w:t>,</w:t>
      </w:r>
      <w:proofErr w:type="spellStart"/>
      <w:r w:rsidRPr="005302EE">
        <w:rPr>
          <w:rFonts w:asciiTheme="minorHAnsi" w:hAnsiTheme="minorHAnsi" w:cstheme="minorHAnsi"/>
          <w:iCs/>
          <w:lang w:val="en-US"/>
        </w:rPr>
        <w:t>i</w:t>
      </w:r>
      <w:proofErr w:type="spellEnd"/>
      <w:r w:rsidRPr="005302EE">
        <w:rPr>
          <w:rFonts w:asciiTheme="minorHAnsi" w:hAnsiTheme="minorHAnsi" w:cstheme="minorHAnsi"/>
          <w:iCs/>
        </w:rPr>
        <w:t>=(100*0,06)*0,1=0,6см</w:t>
      </w:r>
      <w:r w:rsidRPr="005302EE">
        <w:rPr>
          <w:rFonts w:asciiTheme="minorHAnsi" w:hAnsiTheme="minorHAnsi" w:cstheme="minorHAnsi"/>
          <w:iCs/>
          <w:vertAlign w:val="superscript"/>
        </w:rPr>
        <w:t>2</w:t>
      </w:r>
      <w:r w:rsidRPr="005302EE">
        <w:rPr>
          <w:rFonts w:asciiTheme="minorHAnsi" w:hAnsiTheme="minorHAnsi" w:cstheme="minorHAnsi"/>
          <w:iCs/>
        </w:rPr>
        <w:t>.</w:t>
      </w:r>
    </w:p>
    <w:sectPr w:rsidR="005302EE" w:rsidRPr="005302EE" w:rsidSect="005302EE">
      <w:pgSz w:w="11906" w:h="16838"/>
      <w:pgMar w:top="1077" w:right="851" w:bottom="79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savePreviewPicture/>
  <w:compat/>
  <w:rsids>
    <w:rsidRoot w:val="007E625E"/>
    <w:rsid w:val="00000E31"/>
    <w:rsid w:val="00224A60"/>
    <w:rsid w:val="002317C1"/>
    <w:rsid w:val="003A47DA"/>
    <w:rsid w:val="005302EE"/>
    <w:rsid w:val="0067405E"/>
    <w:rsid w:val="00680AAC"/>
    <w:rsid w:val="007E625E"/>
    <w:rsid w:val="0080576E"/>
    <w:rsid w:val="009C52EF"/>
    <w:rsid w:val="00A35270"/>
    <w:rsid w:val="00CF1528"/>
    <w:rsid w:val="00DD18EB"/>
    <w:rsid w:val="00E95571"/>
    <w:rsid w:val="00EC1EBA"/>
    <w:rsid w:val="00F83BB8"/>
    <w:rsid w:val="00FF2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Theme="minorHAnsi" w:hAnsi="Liberation Serif" w:cs="Tahoma"/>
        <w:kern w:val="3"/>
        <w:sz w:val="24"/>
        <w:szCs w:val="24"/>
        <w:lang w:val="uk-UA" w:eastAsia="en-US" w:bidi="fa-IR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571"/>
  </w:style>
  <w:style w:type="paragraph" w:styleId="1">
    <w:name w:val="heading 1"/>
    <w:basedOn w:val="a"/>
    <w:next w:val="a"/>
    <w:link w:val="10"/>
    <w:uiPriority w:val="9"/>
    <w:qFormat/>
    <w:rsid w:val="00FF20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0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qFormat/>
    <w:rsid w:val="00E95571"/>
    <w:pPr>
      <w:ind w:left="720"/>
      <w:contextualSpacing/>
    </w:pPr>
  </w:style>
  <w:style w:type="paragraph" w:customStyle="1" w:styleId="a4">
    <w:name w:val="Заголовок раздела"/>
    <w:basedOn w:val="a"/>
    <w:qFormat/>
    <w:rsid w:val="003A47DA"/>
    <w:pPr>
      <w:suppressAutoHyphens w:val="0"/>
      <w:autoSpaceDN/>
      <w:spacing w:after="240" w:line="276" w:lineRule="auto"/>
      <w:jc w:val="center"/>
      <w:textAlignment w:val="auto"/>
    </w:pPr>
    <w:rPr>
      <w:rFonts w:ascii="Times New Roman" w:hAnsi="Times New Roman" w:cs="Times New Roman"/>
      <w:b/>
      <w:kern w:val="0"/>
      <w:lang w:val="ru-RU" w:bidi="ar-SA"/>
    </w:rPr>
  </w:style>
  <w:style w:type="paragraph" w:customStyle="1" w:styleId="11">
    <w:name w:val="Подзаголовок 1"/>
    <w:basedOn w:val="a"/>
    <w:qFormat/>
    <w:rsid w:val="007E625E"/>
    <w:pPr>
      <w:suppressAutoHyphens w:val="0"/>
      <w:autoSpaceDN/>
      <w:spacing w:before="120" w:after="120" w:line="276" w:lineRule="auto"/>
      <w:jc w:val="center"/>
      <w:textAlignment w:val="auto"/>
    </w:pPr>
    <w:rPr>
      <w:rFonts w:ascii="Times New Roman" w:hAnsi="Times New Roman" w:cs="Times New Roman"/>
      <w:kern w:val="0"/>
      <w:u w:val="single"/>
      <w:lang w:val="ru-RU" w:bidi="ar-SA"/>
    </w:rPr>
  </w:style>
  <w:style w:type="paragraph" w:customStyle="1" w:styleId="a5">
    <w:name w:val="Рисунок"/>
    <w:basedOn w:val="a"/>
    <w:qFormat/>
    <w:rsid w:val="007E625E"/>
    <w:pPr>
      <w:suppressAutoHyphens w:val="0"/>
      <w:autoSpaceDN/>
      <w:spacing w:before="120" w:line="276" w:lineRule="auto"/>
      <w:jc w:val="center"/>
      <w:textAlignment w:val="auto"/>
    </w:pPr>
    <w:rPr>
      <w:rFonts w:ascii="Times New Roman" w:hAnsi="Times New Roman" w:cs="Times New Roman"/>
      <w:noProof/>
      <w:kern w:val="0"/>
      <w:lang w:val="ru-RU" w:eastAsia="ru-RU" w:bidi="ar-SA"/>
    </w:rPr>
  </w:style>
  <w:style w:type="paragraph" w:styleId="a6">
    <w:name w:val="Balloon Text"/>
    <w:basedOn w:val="a"/>
    <w:link w:val="a7"/>
    <w:uiPriority w:val="99"/>
    <w:semiHidden/>
    <w:unhideWhenUsed/>
    <w:rsid w:val="007E625E"/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625E"/>
    <w:rPr>
      <w:rFonts w:ascii="Tahoma" w:hAnsi="Tahoma"/>
      <w:sz w:val="16"/>
      <w:szCs w:val="16"/>
    </w:rPr>
  </w:style>
  <w:style w:type="character" w:customStyle="1" w:styleId="mycharacter">
    <w:name w:val="my_character"/>
    <w:basedOn w:val="a0"/>
    <w:rsid w:val="005302EE"/>
  </w:style>
  <w:style w:type="paragraph" w:customStyle="1" w:styleId="body-text">
    <w:name w:val="body-text"/>
    <w:basedOn w:val="a"/>
    <w:rsid w:val="005302EE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cid:image002.png@01D17307.E02E6FC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cid:image003.png@01D17307.E02E6FC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730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Roman</cp:lastModifiedBy>
  <cp:revision>8</cp:revision>
  <dcterms:created xsi:type="dcterms:W3CDTF">2019-03-18T08:02:00Z</dcterms:created>
  <dcterms:modified xsi:type="dcterms:W3CDTF">2019-03-19T17:48:00Z</dcterms:modified>
</cp:coreProperties>
</file>